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2674" w14:textId="77777777" w:rsidR="000F6800" w:rsidRDefault="00143544" w:rsidP="0066746B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</w:p>
    <w:tbl>
      <w:tblPr>
        <w:tblpPr w:leftFromText="180" w:rightFromText="180" w:bottomFromText="200" w:vertAnchor="text" w:horzAnchor="margin" w:tblpXSpec="center" w:tblpY="200"/>
        <w:tblW w:w="9410" w:type="dxa"/>
        <w:tblLayout w:type="fixed"/>
        <w:tblLook w:val="04A0" w:firstRow="1" w:lastRow="0" w:firstColumn="1" w:lastColumn="0" w:noHBand="0" w:noVBand="1"/>
      </w:tblPr>
      <w:tblGrid>
        <w:gridCol w:w="1146"/>
        <w:gridCol w:w="6842"/>
        <w:gridCol w:w="1422"/>
      </w:tblGrid>
      <w:tr w:rsidR="000F6800" w:rsidRPr="000F6800" w14:paraId="4031D60A" w14:textId="77777777" w:rsidTr="007334D5">
        <w:trPr>
          <w:trHeight w:val="733"/>
        </w:trPr>
        <w:tc>
          <w:tcPr>
            <w:tcW w:w="114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D101BE4" w14:textId="23679D7C" w:rsidR="000F6800" w:rsidRPr="000F6800" w:rsidRDefault="000F6800" w:rsidP="000F68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F6800">
              <w:rPr>
                <w:rFonts w:ascii="Calibri" w:eastAsia="Times New Roman" w:hAnsi="Calibri" w:cs="Times New Roman"/>
                <w:noProof/>
                <w:lang w:val="ro-RO"/>
              </w:rPr>
              <w:drawing>
                <wp:inline distT="0" distB="0" distL="0" distR="0" wp14:anchorId="08E4F993" wp14:editId="30937120">
                  <wp:extent cx="590550" cy="857250"/>
                  <wp:effectExtent l="0" t="0" r="0" b="0"/>
                  <wp:docPr id="1029743119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0AE919" w14:textId="77777777" w:rsidR="000F6800" w:rsidRPr="000F6800" w:rsidRDefault="000F6800" w:rsidP="000F68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0F680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239D33E2" w14:textId="77777777" w:rsidR="000F6800" w:rsidRPr="000F6800" w:rsidRDefault="000F6800" w:rsidP="000F68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0F680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60DC29BC" w14:textId="77777777" w:rsidR="000F6800" w:rsidRPr="000F6800" w:rsidRDefault="000F6800" w:rsidP="000F68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0F680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939F9D2" w14:textId="2690F64D" w:rsidR="000F6800" w:rsidRPr="000F6800" w:rsidRDefault="000F6800" w:rsidP="000F6800">
            <w:pPr>
              <w:spacing w:after="0" w:line="276" w:lineRule="auto"/>
              <w:rPr>
                <w:rFonts w:ascii="Calibri" w:eastAsia="Times New Roman" w:hAnsi="Calibri" w:cs="Times New Roman"/>
                <w:lang w:val="ro-RO" w:eastAsia="ro-RO"/>
              </w:rPr>
            </w:pPr>
            <w:r w:rsidRPr="000F680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drawing>
                <wp:inline distT="0" distB="0" distL="0" distR="0" wp14:anchorId="5347302D" wp14:editId="3912F014">
                  <wp:extent cx="590550" cy="876300"/>
                  <wp:effectExtent l="0" t="0" r="0" b="0"/>
                  <wp:docPr id="18517324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800" w:rsidRPr="000F6800" w14:paraId="67DE1B8B" w14:textId="77777777" w:rsidTr="007334D5">
        <w:trPr>
          <w:trHeight w:val="580"/>
        </w:trPr>
        <w:tc>
          <w:tcPr>
            <w:tcW w:w="114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2ED1513" w14:textId="77777777" w:rsidR="000F6800" w:rsidRPr="000F6800" w:rsidRDefault="000F6800" w:rsidP="000F68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C4E52C4" w14:textId="77777777" w:rsidR="000F6800" w:rsidRPr="000F6800" w:rsidRDefault="000F6800" w:rsidP="000F68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0F68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72, tel: 0264/235.212;fax 0264/235.235</w:t>
            </w:r>
          </w:p>
          <w:p w14:paraId="13CA1361" w14:textId="77777777" w:rsidR="000F6800" w:rsidRPr="000F6800" w:rsidRDefault="000F6800" w:rsidP="000F68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0F680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Web site:</w:t>
            </w:r>
            <w:hyperlink r:id="rId9" w:history="1">
              <w:r w:rsidRPr="000F680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http://www.primariamociu.ro</w:t>
              </w:r>
            </w:hyperlink>
            <w:r w:rsidRPr="000F6800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r w:rsidRPr="000F68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A56328D" w14:textId="77777777" w:rsidR="000F6800" w:rsidRPr="000F6800" w:rsidRDefault="000F6800" w:rsidP="000F6800">
            <w:pPr>
              <w:spacing w:after="0" w:line="276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</w:tbl>
    <w:p w14:paraId="069C5FC5" w14:textId="54E05491" w:rsidR="0060391B" w:rsidRDefault="0060391B" w:rsidP="0066746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E4C9729" w14:textId="151AFE94" w:rsidR="00834826" w:rsidRPr="000F6800" w:rsidRDefault="000F6800" w:rsidP="000F6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en-GB"/>
        </w:rPr>
      </w:pPr>
      <w:r w:rsidRPr="000F6800">
        <w:rPr>
          <w:rFonts w:ascii="Times New Roman" w:eastAsia="Times New Roman" w:hAnsi="Times New Roman" w:cs="Times New Roman"/>
          <w:b/>
          <w:lang w:val="ro-RO" w:eastAsia="en-GB"/>
        </w:rPr>
        <w:t>PROIECT DE HOTĂRÂRE NR. 11</w:t>
      </w:r>
      <w:r>
        <w:rPr>
          <w:rFonts w:ascii="Times New Roman" w:eastAsia="Times New Roman" w:hAnsi="Times New Roman" w:cs="Times New Roman"/>
          <w:b/>
          <w:lang w:val="ro-RO" w:eastAsia="en-GB"/>
        </w:rPr>
        <w:t>6</w:t>
      </w:r>
      <w:r w:rsidRPr="000F6800">
        <w:rPr>
          <w:rFonts w:ascii="Times New Roman" w:eastAsia="Times New Roman" w:hAnsi="Times New Roman" w:cs="Times New Roman"/>
          <w:b/>
          <w:lang w:val="ro-RO" w:eastAsia="en-GB"/>
        </w:rPr>
        <w:t xml:space="preserve"> din 12.03.2026</w:t>
      </w:r>
    </w:p>
    <w:p w14:paraId="10DFCD0B" w14:textId="1468F021" w:rsidR="00143544" w:rsidRPr="008866CC" w:rsidRDefault="00143544" w:rsidP="00834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6C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01BFE" w:rsidRPr="008866CC">
        <w:rPr>
          <w:rFonts w:ascii="Times New Roman" w:hAnsi="Times New Roman" w:cs="Times New Roman"/>
          <w:b/>
          <w:bCs/>
          <w:sz w:val="24"/>
          <w:szCs w:val="24"/>
        </w:rPr>
        <w:t xml:space="preserve">entru </w:t>
      </w:r>
      <w:r w:rsidR="00897F43" w:rsidRPr="008866CC">
        <w:rPr>
          <w:rFonts w:ascii="Times New Roman" w:hAnsi="Times New Roman" w:cs="Times New Roman"/>
          <w:b/>
          <w:bCs/>
          <w:sz w:val="24"/>
          <w:szCs w:val="24"/>
        </w:rPr>
        <w:t xml:space="preserve">actualizarea </w:t>
      </w:r>
      <w:r w:rsidRPr="008866CC">
        <w:rPr>
          <w:rFonts w:ascii="Times New Roman" w:hAnsi="Times New Roman" w:cs="Times New Roman"/>
          <w:b/>
          <w:bCs/>
          <w:sz w:val="24"/>
          <w:szCs w:val="24"/>
        </w:rPr>
        <w:t xml:space="preserve"> indicatorilor tehnico-economici si a devizului general pentru obiectivul de investitii </w:t>
      </w:r>
      <w:r w:rsidR="00933271" w:rsidRPr="008866CC">
        <w:rPr>
          <w:rFonts w:ascii="Times New Roman" w:hAnsi="Times New Roman" w:cs="Times New Roman"/>
          <w:b/>
          <w:bCs/>
          <w:sz w:val="24"/>
          <w:szCs w:val="24"/>
        </w:rPr>
        <w:t xml:space="preserve"> ”Rețea de canalizare menajeră în satele Ghirișu Român si Chesau , com.Mociu , judetul Cluj ”,</w:t>
      </w:r>
      <w:r w:rsidR="00933271" w:rsidRPr="008866CC">
        <w:rPr>
          <w:rFonts w:ascii="Times New Roman" w:hAnsi="Times New Roman" w:cs="Times New Roman"/>
          <w:sz w:val="24"/>
          <w:szCs w:val="24"/>
        </w:rPr>
        <w:t xml:space="preserve"> </w:t>
      </w:r>
      <w:r w:rsidRPr="008866CC">
        <w:rPr>
          <w:rFonts w:ascii="Times New Roman" w:hAnsi="Times New Roman" w:cs="Times New Roman"/>
          <w:sz w:val="24"/>
          <w:szCs w:val="24"/>
        </w:rPr>
        <w:t>aprobat pentru finanțare prin Programul național de investiții „Anghel Saligny”, precum și a sumei reprezentând categoriile de cheltuieli finanțate de la bugetul local pentru realizarea obiectivului de investitie</w:t>
      </w:r>
    </w:p>
    <w:p w14:paraId="63D014BD" w14:textId="40B88FE5" w:rsidR="00143544" w:rsidRPr="008866CC" w:rsidRDefault="00143544" w:rsidP="0014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519FD" w14:textId="557B49AC" w:rsidR="00143544" w:rsidRPr="00301BFE" w:rsidRDefault="00143544" w:rsidP="0014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01BFE">
        <w:rPr>
          <w:rFonts w:ascii="Times New Roman" w:hAnsi="Times New Roman" w:cs="Times New Roman"/>
          <w:b/>
          <w:bCs/>
          <w:sz w:val="24"/>
          <w:szCs w:val="24"/>
          <w:lang w:val="pt-BR"/>
        </w:rPr>
        <w:t>Analizând temeiurile juridice, respectiv:</w:t>
      </w:r>
    </w:p>
    <w:p w14:paraId="75C62FCF" w14:textId="77777777" w:rsidR="00143544" w:rsidRPr="00301BFE" w:rsidRDefault="00143544" w:rsidP="0014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EE50DB" w14:textId="21421EB9" w:rsidR="00FA695C" w:rsidRPr="00A47A24" w:rsidRDefault="00143544" w:rsidP="00A47A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47A24">
        <w:rPr>
          <w:rFonts w:ascii="Times New Roman" w:hAnsi="Times New Roman" w:cs="Times New Roman"/>
          <w:sz w:val="24"/>
          <w:szCs w:val="24"/>
          <w:lang w:val="pt-BR"/>
        </w:rPr>
        <w:t>prevederile OUG nr.95/2021 pentru aprobarea Programului Național de Investiții a) „Anghel Saligny”;</w:t>
      </w:r>
    </w:p>
    <w:p w14:paraId="29E3F044" w14:textId="75A6484F" w:rsidR="005E187F" w:rsidRPr="005E187F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5E187F">
        <w:rPr>
          <w:rFonts w:ascii="Times New Roman" w:hAnsi="Times New Roman" w:cs="Times New Roman"/>
          <w:sz w:val="24"/>
          <w:szCs w:val="24"/>
          <w:lang w:val="pt-BR"/>
        </w:rPr>
        <w:t>b) prevederile Ordinului MDLPA nr.1321/2021 pentru aprobarea standardelor de cost aferente</w:t>
      </w:r>
    </w:p>
    <w:p w14:paraId="7366E272" w14:textId="00A16711" w:rsidR="00FA695C" w:rsidRPr="00301BFE" w:rsidRDefault="005E187F" w:rsidP="00A47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E187F">
        <w:rPr>
          <w:rFonts w:ascii="Times New Roman" w:hAnsi="Times New Roman" w:cs="Times New Roman"/>
          <w:sz w:val="24"/>
          <w:szCs w:val="24"/>
          <w:lang w:val="pt-BR"/>
        </w:rPr>
        <w:t>obiectivelor de investiţii prevăzute la art. 4 alin. (1) lit. a) - c) din OUG nr. 95/2021 pentru aprobarea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01BFE">
        <w:rPr>
          <w:rFonts w:ascii="Times New Roman" w:hAnsi="Times New Roman" w:cs="Times New Roman"/>
          <w:sz w:val="24"/>
          <w:szCs w:val="24"/>
          <w:lang w:val="pt-BR"/>
        </w:rPr>
        <w:t>Programului naţional de investiţii "Anghel Saligny";</w:t>
      </w:r>
    </w:p>
    <w:p w14:paraId="23FD9169" w14:textId="4AFBB212" w:rsidR="005E187F" w:rsidRPr="00F55507" w:rsidRDefault="005E187F" w:rsidP="00834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5507">
        <w:rPr>
          <w:rFonts w:ascii="Times New Roman" w:hAnsi="Times New Roman" w:cs="Times New Roman"/>
          <w:sz w:val="24"/>
          <w:szCs w:val="24"/>
          <w:lang w:val="pt-BR"/>
        </w:rPr>
        <w:t>c)</w:t>
      </w:r>
      <w:r w:rsidRPr="00F55507">
        <w:rPr>
          <w:rFonts w:ascii="OpenSans-Regular" w:hAnsi="OpenSans-Regular" w:cs="OpenSans-Regular"/>
          <w:sz w:val="20"/>
          <w:szCs w:val="20"/>
          <w:lang w:val="pt-BR"/>
        </w:rPr>
        <w:t xml:space="preserve"> </w:t>
      </w:r>
      <w:r w:rsidRPr="00F55507">
        <w:rPr>
          <w:rFonts w:ascii="Times New Roman" w:hAnsi="Times New Roman" w:cs="Times New Roman"/>
          <w:sz w:val="24"/>
          <w:szCs w:val="24"/>
          <w:lang w:val="pt-BR"/>
        </w:rPr>
        <w:t>prevederile art.4 alin.(6) din anexa Ordinului MDLPA nr.1333/2021 privind aprobarea Normelor metodologice pentru punerea în aplicare a prevederilor OUG nr. 95/2021 pentru aprobarea Programului naţional de investiţii "Anghel Saligny", pentru categoriile de investiţii prevăzute la art. 4 alin. (1) lit. a) - d) din OUG nr. 95/2021;</w:t>
      </w:r>
    </w:p>
    <w:p w14:paraId="1CAB1606" w14:textId="250370E4" w:rsidR="005E187F" w:rsidRPr="00F55507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55507">
        <w:rPr>
          <w:rFonts w:ascii="Times New Roman" w:hAnsi="Times New Roman" w:cs="Times New Roman"/>
          <w:sz w:val="24"/>
          <w:szCs w:val="24"/>
          <w:lang w:val="pt-BR"/>
        </w:rPr>
        <w:t xml:space="preserve">d) lista obiectivelor de investiții </w:t>
      </w:r>
      <w:r w:rsidR="00F55507" w:rsidRPr="00BB5533">
        <w:rPr>
          <w:rFonts w:ascii="Times New Roman" w:eastAsia="Times New Roman" w:hAnsi="Times New Roman" w:cs="Times New Roman"/>
          <w:sz w:val="24"/>
          <w:szCs w:val="24"/>
          <w:lang w:val="pt-BR"/>
        </w:rPr>
        <w:t>fI</w:t>
      </w:r>
      <w:r w:rsidRPr="00F55507">
        <w:rPr>
          <w:rFonts w:ascii="Times New Roman" w:hAnsi="Times New Roman" w:cs="Times New Roman"/>
          <w:sz w:val="24"/>
          <w:szCs w:val="24"/>
          <w:lang w:val="pt-BR"/>
        </w:rPr>
        <w:t>nanțate prin Programul naţional de investiţii "Anghel Saligny"</w:t>
      </w:r>
    </w:p>
    <w:p w14:paraId="46DC2EA7" w14:textId="34EB2D8A" w:rsidR="005E187F" w:rsidRPr="00F55507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55507">
        <w:rPr>
          <w:rFonts w:ascii="Times New Roman" w:hAnsi="Times New Roman" w:cs="Times New Roman"/>
          <w:sz w:val="24"/>
          <w:szCs w:val="24"/>
          <w:lang w:val="pt-BR"/>
        </w:rPr>
        <w:t>publicată de MDLPA;</w:t>
      </w:r>
    </w:p>
    <w:p w14:paraId="39C2395B" w14:textId="52E8BE0B" w:rsidR="005E187F" w:rsidRPr="002E3AE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E3AE9">
        <w:rPr>
          <w:rFonts w:ascii="Times New Roman" w:hAnsi="Times New Roman" w:cs="Times New Roman"/>
          <w:sz w:val="24"/>
          <w:szCs w:val="24"/>
          <w:lang w:val="it-IT"/>
        </w:rPr>
        <w:t xml:space="preserve">e) prevederile art.44 din Legea nr.273/2006 privind </w:t>
      </w:r>
      <w:r w:rsidR="00CA0312" w:rsidRPr="002E3AE9">
        <w:rPr>
          <w:rFonts w:ascii="Times New Roman" w:eastAsia="Times New Roman" w:hAnsi="Times New Roman" w:cs="Times New Roman"/>
          <w:sz w:val="24"/>
          <w:szCs w:val="24"/>
          <w:lang w:val="it-IT"/>
        </w:rPr>
        <w:t>fi</w:t>
      </w:r>
      <w:r w:rsidRPr="002E3AE9">
        <w:rPr>
          <w:rFonts w:ascii="Times New Roman" w:hAnsi="Times New Roman" w:cs="Times New Roman"/>
          <w:sz w:val="24"/>
          <w:szCs w:val="24"/>
          <w:lang w:val="it-IT"/>
        </w:rPr>
        <w:t>nanţele publice locale, cu modi</w:t>
      </w:r>
      <w:r w:rsidR="00CA0312" w:rsidRPr="002E3AE9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BB5533" w:rsidRPr="002E3AE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E3AE9">
        <w:rPr>
          <w:rFonts w:ascii="Times New Roman" w:hAnsi="Times New Roman" w:cs="Times New Roman"/>
          <w:sz w:val="24"/>
          <w:szCs w:val="24"/>
          <w:lang w:val="it-IT"/>
        </w:rPr>
        <w:t>cările şi</w:t>
      </w:r>
    </w:p>
    <w:p w14:paraId="22BB9641" w14:textId="3D3ED3A3" w:rsidR="005E187F" w:rsidRPr="002E3AE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E3AE9">
        <w:rPr>
          <w:rFonts w:ascii="Times New Roman" w:hAnsi="Times New Roman" w:cs="Times New Roman"/>
          <w:sz w:val="24"/>
          <w:szCs w:val="24"/>
          <w:lang w:val="it-IT"/>
        </w:rPr>
        <w:t>completările ulterioare;</w:t>
      </w:r>
    </w:p>
    <w:p w14:paraId="772612F1" w14:textId="7D480D55" w:rsidR="005E187F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E3AE9">
        <w:rPr>
          <w:rFonts w:ascii="Times New Roman" w:hAnsi="Times New Roman" w:cs="Times New Roman"/>
          <w:sz w:val="24"/>
          <w:szCs w:val="24"/>
          <w:lang w:val="it-IT"/>
        </w:rPr>
        <w:t>f) prevederile art.173 alin. (1) lit. b) și alin. (3) lit. f) din OUG nr. 57/2019 privind Codul administrativ, cu completările și modificările ulterioare;</w:t>
      </w:r>
    </w:p>
    <w:p w14:paraId="79315550" w14:textId="41C6827B" w:rsidR="005E187F" w:rsidRPr="00BF593A" w:rsidRDefault="002E3AE9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E2A6B">
        <w:rPr>
          <w:rFonts w:ascii="Times New Roman" w:hAnsi="Times New Roman" w:cs="Times New Roman"/>
          <w:sz w:val="24"/>
          <w:szCs w:val="24"/>
          <w:lang w:val="it-IT"/>
        </w:rPr>
        <w:t xml:space="preserve">-Legea 141/2025 </w:t>
      </w:r>
      <w:r w:rsidR="009E2A6B" w:rsidRPr="009E2A6B">
        <w:rPr>
          <w:rFonts w:ascii="Times New Roman" w:hAnsi="Times New Roman" w:cs="Times New Roman"/>
          <w:sz w:val="24"/>
          <w:szCs w:val="24"/>
          <w:lang w:val="it-IT"/>
        </w:rPr>
        <w:t>privind modificarea TVA de la 19 % la</w:t>
      </w:r>
      <w:r w:rsidR="009E2A6B">
        <w:rPr>
          <w:rFonts w:ascii="Times New Roman" w:hAnsi="Times New Roman" w:cs="Times New Roman"/>
          <w:sz w:val="24"/>
          <w:szCs w:val="24"/>
          <w:lang w:val="it-IT"/>
        </w:rPr>
        <w:t xml:space="preserve"> 21 %</w:t>
      </w:r>
      <w:r w:rsidR="008866C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43ECA98" w14:textId="44A34729" w:rsidR="005E187F" w:rsidRPr="00BF593A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F593A">
        <w:rPr>
          <w:rFonts w:ascii="Times New Roman" w:hAnsi="Times New Roman" w:cs="Times New Roman"/>
          <w:b/>
          <w:bCs/>
          <w:sz w:val="24"/>
          <w:szCs w:val="24"/>
          <w:lang w:val="it-IT"/>
        </w:rPr>
        <w:t>Luând act de:</w:t>
      </w:r>
    </w:p>
    <w:p w14:paraId="2B4A8908" w14:textId="0A2AED11" w:rsidR="005E187F" w:rsidRPr="002E3AE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E3AE9">
        <w:rPr>
          <w:rFonts w:ascii="Times New Roman" w:hAnsi="Times New Roman" w:cs="Times New Roman"/>
          <w:sz w:val="24"/>
          <w:szCs w:val="24"/>
          <w:lang w:val="it-IT"/>
        </w:rPr>
        <w:t>a) - referatul de aprobare nr</w:t>
      </w:r>
      <w:r w:rsidR="008866CC">
        <w:rPr>
          <w:rFonts w:ascii="Times New Roman" w:hAnsi="Times New Roman" w:cs="Times New Roman"/>
          <w:sz w:val="24"/>
          <w:szCs w:val="24"/>
          <w:lang w:val="it-IT"/>
        </w:rPr>
        <w:t>. 115/12.03.2026</w:t>
      </w:r>
      <w:r w:rsidRPr="002E3AE9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 w:rsidRPr="002E3AE9">
        <w:rPr>
          <w:rFonts w:ascii="Times New Roman" w:hAnsi="Times New Roman" w:cs="Times New Roman"/>
          <w:sz w:val="24"/>
          <w:szCs w:val="24"/>
          <w:lang w:val="it-IT"/>
        </w:rPr>
        <w:t xml:space="preserve">al Primarului comunei </w:t>
      </w:r>
      <w:r w:rsidR="00491063" w:rsidRPr="002E3AE9">
        <w:rPr>
          <w:rFonts w:ascii="Times New Roman" w:hAnsi="Times New Roman" w:cs="Times New Roman"/>
          <w:sz w:val="24"/>
          <w:szCs w:val="24"/>
          <w:lang w:val="it-IT"/>
        </w:rPr>
        <w:t xml:space="preserve">Mociu </w:t>
      </w:r>
      <w:r w:rsidRPr="002E3AE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62B2AB1" w14:textId="17E235B8" w:rsidR="005E187F" w:rsidRPr="002E3AE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E3AE9">
        <w:rPr>
          <w:rFonts w:ascii="Times New Roman" w:hAnsi="Times New Roman" w:cs="Times New Roman"/>
          <w:sz w:val="24"/>
          <w:szCs w:val="24"/>
          <w:lang w:val="it-IT"/>
        </w:rPr>
        <w:t>b) - raportul de specialitate nr</w:t>
      </w:r>
      <w:r w:rsidR="008866CC">
        <w:rPr>
          <w:rFonts w:ascii="Times New Roman" w:hAnsi="Times New Roman" w:cs="Times New Roman"/>
          <w:sz w:val="24"/>
          <w:szCs w:val="24"/>
          <w:lang w:val="it-IT"/>
        </w:rPr>
        <w:t>. 117/12.03.2026</w:t>
      </w:r>
      <w:r w:rsidRPr="002E3AE9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 w:rsidRPr="002E3AE9">
        <w:rPr>
          <w:rFonts w:ascii="Times New Roman" w:hAnsi="Times New Roman" w:cs="Times New Roman"/>
          <w:sz w:val="24"/>
          <w:szCs w:val="24"/>
          <w:lang w:val="it-IT"/>
        </w:rPr>
        <w:t>al compartimentului de achiziții publice.</w:t>
      </w:r>
    </w:p>
    <w:p w14:paraId="16E74C94" w14:textId="77777777" w:rsidR="00834826" w:rsidRPr="002E3AE9" w:rsidRDefault="00834826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8B79C97" w14:textId="61831C8F" w:rsidR="005E187F" w:rsidRPr="00BF593A" w:rsidRDefault="008866CC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187F" w:rsidRPr="00BF593A">
        <w:rPr>
          <w:rFonts w:ascii="Times New Roman" w:hAnsi="Times New Roman" w:cs="Times New Roman"/>
          <w:sz w:val="24"/>
          <w:szCs w:val="24"/>
        </w:rPr>
        <w:t>În temeiul prevederilor art. 139 alin. (1) coroborat cu art. 196 alin. (1) lit. a) din Ordonanța de urgență a Guvernului nr. 57/2019 privind Codul administrativ, cu modificările și completările ulterioare,</w:t>
      </w:r>
    </w:p>
    <w:p w14:paraId="5C6676EA" w14:textId="70CF1A35" w:rsidR="005E187F" w:rsidRPr="00BF593A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93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AD57A38" w14:textId="6D837BB5" w:rsidR="005E187F" w:rsidRPr="00BF593A" w:rsidRDefault="005E187F" w:rsidP="00D74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593A">
        <w:rPr>
          <w:rFonts w:ascii="Times New Roman" w:hAnsi="Times New Roman" w:cs="Times New Roman"/>
          <w:sz w:val="24"/>
          <w:szCs w:val="24"/>
        </w:rPr>
        <w:t xml:space="preserve">CONSILIUL LOCAL AL COMUNEI </w:t>
      </w:r>
      <w:r w:rsidR="003E44B5" w:rsidRPr="00BF593A">
        <w:rPr>
          <w:rFonts w:ascii="Times New Roman" w:hAnsi="Times New Roman" w:cs="Times New Roman"/>
          <w:sz w:val="24"/>
          <w:szCs w:val="24"/>
        </w:rPr>
        <w:t>MOCIU</w:t>
      </w:r>
    </w:p>
    <w:p w14:paraId="542D555E" w14:textId="682DB27B" w:rsidR="005E187F" w:rsidRPr="00BF593A" w:rsidRDefault="005E187F" w:rsidP="00D74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593A">
        <w:rPr>
          <w:rFonts w:ascii="Times New Roman" w:hAnsi="Times New Roman" w:cs="Times New Roman"/>
          <w:sz w:val="24"/>
          <w:szCs w:val="24"/>
        </w:rPr>
        <w:t>adoptă prezenta hotărâre:</w:t>
      </w:r>
    </w:p>
    <w:p w14:paraId="27F586AA" w14:textId="77777777" w:rsidR="00CB35E6" w:rsidRPr="00BF593A" w:rsidRDefault="00CB35E6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C3BB8" w14:textId="302A3D51" w:rsidR="00953EC3" w:rsidRPr="006C3B49" w:rsidRDefault="00CB35E6" w:rsidP="00953EC3">
      <w:pPr>
        <w:pStyle w:val="NoSpacing"/>
        <w:spacing w:line="276" w:lineRule="auto"/>
        <w:ind w:firstLine="426"/>
        <w:jc w:val="both"/>
        <w:rPr>
          <w:rFonts w:eastAsia="Calibri"/>
        </w:rPr>
      </w:pPr>
      <w:r w:rsidRPr="006C3B49">
        <w:rPr>
          <w:rFonts w:eastAsia="Calibri"/>
          <w:b/>
        </w:rPr>
        <w:t>Art.1.</w:t>
      </w:r>
      <w:r w:rsidRPr="006C3B49">
        <w:rPr>
          <w:rFonts w:eastAsia="Calibri"/>
        </w:rPr>
        <w:t xml:space="preserve"> </w:t>
      </w:r>
      <w:r w:rsidR="00767B75" w:rsidRPr="006C3B49">
        <w:rPr>
          <w:rFonts w:eastAsia="Calibri"/>
          <w:b/>
        </w:rPr>
        <w:t>Se aprobă indicatorii tehnico-economici</w:t>
      </w:r>
      <w:r w:rsidR="00767B75" w:rsidRPr="006C3B49">
        <w:rPr>
          <w:rFonts w:eastAsia="Calibri"/>
        </w:rPr>
        <w:t xml:space="preserve"> </w:t>
      </w:r>
      <w:r w:rsidR="00767B75" w:rsidRPr="006C3B49">
        <w:rPr>
          <w:rFonts w:eastAsia="Calibri"/>
          <w:b/>
          <w:bCs/>
        </w:rPr>
        <w:t>aferenti obiectivului de investitii”</w:t>
      </w:r>
      <w:r w:rsidR="00767B75" w:rsidRPr="006C3B49">
        <w:rPr>
          <w:b/>
          <w:bCs/>
          <w:i/>
          <w:iCs/>
        </w:rPr>
        <w:t xml:space="preserve"> Rețea de canalizare menajeră în satele Ghirișu Român si Chesau , com.Mociu , judetul Cluj”</w:t>
      </w:r>
      <w:r w:rsidR="00953EC3" w:rsidRPr="006C3B49">
        <w:rPr>
          <w:rFonts w:eastAsia="Calibri"/>
        </w:rPr>
        <w:t xml:space="preserve"> conform Anexei nr.1 (ANEXA 2.2.</w:t>
      </w:r>
      <w:r w:rsidR="00E94EF7" w:rsidRPr="006C3B49">
        <w:rPr>
          <w:rFonts w:eastAsia="Calibri"/>
        </w:rPr>
        <w:t>b</w:t>
      </w:r>
      <w:r w:rsidR="00953EC3" w:rsidRPr="006C3B49">
        <w:rPr>
          <w:rFonts w:eastAsia="Calibri"/>
        </w:rPr>
        <w:t xml:space="preserve">), la prezenta hotărâre.  </w:t>
      </w:r>
    </w:p>
    <w:p w14:paraId="73FFEB7A" w14:textId="407186CB" w:rsidR="00CB35E6" w:rsidRPr="006C3B49" w:rsidRDefault="00AD387B" w:rsidP="006B7FDD">
      <w:pPr>
        <w:pStyle w:val="NoSpacing"/>
        <w:spacing w:line="276" w:lineRule="auto"/>
        <w:ind w:firstLine="426"/>
        <w:jc w:val="both"/>
        <w:rPr>
          <w:b/>
        </w:rPr>
      </w:pPr>
      <w:r w:rsidRPr="006C3B49">
        <w:rPr>
          <w:rFonts w:eastAsia="Calibri"/>
          <w:b/>
        </w:rPr>
        <w:lastRenderedPageBreak/>
        <w:t>Art.2.</w:t>
      </w:r>
      <w:r w:rsidR="00CB35E6" w:rsidRPr="006C3B49">
        <w:rPr>
          <w:rFonts w:eastAsia="Calibri"/>
          <w:b/>
          <w:bCs/>
        </w:rPr>
        <w:t xml:space="preserve">Se </w:t>
      </w:r>
      <w:r w:rsidR="00CC4EA1" w:rsidRPr="006C3B49">
        <w:rPr>
          <w:rFonts w:eastAsia="Calibri"/>
          <w:b/>
          <w:bCs/>
        </w:rPr>
        <w:t xml:space="preserve">aproba </w:t>
      </w:r>
      <w:r w:rsidR="00CB35E6" w:rsidRPr="006C3B49">
        <w:rPr>
          <w:rFonts w:eastAsia="Calibri"/>
          <w:b/>
          <w:bCs/>
        </w:rPr>
        <w:t xml:space="preserve"> devizul general aferent obiectivului de investitii</w:t>
      </w:r>
      <w:r w:rsidR="00CB35E6" w:rsidRPr="006C3B49">
        <w:rPr>
          <w:rFonts w:eastAsia="Calibri"/>
        </w:rPr>
        <w:t xml:space="preserve"> </w:t>
      </w:r>
      <w:r w:rsidR="006B7FDD" w:rsidRPr="006C3B49">
        <w:rPr>
          <w:b/>
        </w:rPr>
        <w:t>”</w:t>
      </w:r>
      <w:r w:rsidR="006B7FDD" w:rsidRPr="006C3B49">
        <w:rPr>
          <w:b/>
          <w:bCs/>
        </w:rPr>
        <w:t xml:space="preserve"> Rețea de canalizare menajeră în satele Ghirișu Român si Chesau , com.Mociu , judetul Cluj ”</w:t>
      </w:r>
      <w:r w:rsidR="006B7FDD" w:rsidRPr="006C3B49">
        <w:t xml:space="preserve">, </w:t>
      </w:r>
      <w:r w:rsidR="004418D9" w:rsidRPr="006C3B49">
        <w:rPr>
          <w:rFonts w:eastAsia="Calibri"/>
        </w:rPr>
        <w:t>, valoarea eligibila ramane neschimbata</w:t>
      </w:r>
      <w:r w:rsidR="00D745C1" w:rsidRPr="006C3B49">
        <w:rPr>
          <w:rFonts w:eastAsia="Calibri"/>
        </w:rPr>
        <w:t xml:space="preserve">, </w:t>
      </w:r>
      <w:r w:rsidR="00CB35E6" w:rsidRPr="006C3B49">
        <w:rPr>
          <w:rFonts w:eastAsia="Calibri"/>
        </w:rPr>
        <w:t>conform anexe</w:t>
      </w:r>
      <w:r w:rsidR="00CC4EA1" w:rsidRPr="006C3B49">
        <w:rPr>
          <w:rFonts w:eastAsia="Calibri"/>
        </w:rPr>
        <w:t>lor</w:t>
      </w:r>
      <w:r w:rsidR="00CB35E6" w:rsidRPr="006C3B49">
        <w:rPr>
          <w:rFonts w:eastAsia="Calibri"/>
        </w:rPr>
        <w:t xml:space="preserve"> nr.</w:t>
      </w:r>
      <w:r w:rsidRPr="006C3B49">
        <w:rPr>
          <w:rFonts w:eastAsia="Calibri"/>
        </w:rPr>
        <w:t>2</w:t>
      </w:r>
      <w:r w:rsidR="00CC4EA1" w:rsidRPr="006C3B49">
        <w:rPr>
          <w:rFonts w:eastAsia="Calibri"/>
        </w:rPr>
        <w:t xml:space="preserve">.1, 2.2 si 2.3 </w:t>
      </w:r>
      <w:r w:rsidR="00CB35E6" w:rsidRPr="006C3B49">
        <w:rPr>
          <w:rFonts w:eastAsia="Calibri"/>
        </w:rPr>
        <w:t xml:space="preserve"> la prezenta hotărâre.</w:t>
      </w:r>
    </w:p>
    <w:p w14:paraId="72BF3B75" w14:textId="3C1E0136" w:rsidR="00CB35E6" w:rsidRPr="006C3B49" w:rsidRDefault="00CB35E6" w:rsidP="004B75A0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6C3B4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</w:t>
      </w:r>
      <w:r w:rsidRPr="006C3B49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 </w:t>
      </w:r>
      <w:r w:rsidRPr="006C3B49">
        <w:rPr>
          <w:rFonts w:ascii="Times New Roman" w:eastAsia="Calibri" w:hAnsi="Times New Roman" w:cs="Times New Roman"/>
          <w:b/>
          <w:sz w:val="24"/>
          <w:szCs w:val="24"/>
          <w:lang w:val="ro-RO"/>
        </w:rPr>
        <w:t>Art.</w:t>
      </w:r>
      <w:r w:rsidR="00FA695C" w:rsidRPr="006C3B49">
        <w:rPr>
          <w:rFonts w:ascii="Times New Roman" w:eastAsia="Calibri" w:hAnsi="Times New Roman" w:cs="Times New Roman"/>
          <w:b/>
          <w:sz w:val="24"/>
          <w:szCs w:val="24"/>
          <w:lang w:val="ro-RO"/>
        </w:rPr>
        <w:t>3</w:t>
      </w:r>
      <w:r w:rsidRPr="006C3B49">
        <w:rPr>
          <w:rFonts w:ascii="Times New Roman" w:eastAsia="Calibri" w:hAnsi="Times New Roman" w:cs="Times New Roman"/>
          <w:b/>
          <w:sz w:val="24"/>
          <w:szCs w:val="24"/>
          <w:lang w:val="ro-RO"/>
        </w:rPr>
        <w:t>. Se aprobă finanțarea de la bugetul local</w:t>
      </w:r>
      <w:r w:rsidRPr="006C3B49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6C3B4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al UAT </w:t>
      </w:r>
      <w:r w:rsidR="001E7FF7" w:rsidRPr="006C3B49">
        <w:rPr>
          <w:rFonts w:ascii="Times New Roman" w:eastAsia="Calibri" w:hAnsi="Times New Roman" w:cs="Times New Roman"/>
          <w:b/>
          <w:sz w:val="24"/>
          <w:szCs w:val="24"/>
          <w:lang w:val="ro-RO"/>
        </w:rPr>
        <w:t>MOCIU</w:t>
      </w:r>
      <w:r w:rsidR="00D745C1" w:rsidRPr="006C3B49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6C3B49">
        <w:rPr>
          <w:rFonts w:ascii="Times New Roman" w:eastAsia="Calibri" w:hAnsi="Times New Roman" w:cs="Times New Roman"/>
          <w:b/>
          <w:sz w:val="24"/>
          <w:szCs w:val="24"/>
          <w:lang w:val="ro-RO"/>
        </w:rPr>
        <w:t>a sumei de</w:t>
      </w:r>
      <w:r w:rsidRPr="006C3B49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="00BF593A" w:rsidRPr="006C3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859.790,58 </w:t>
      </w:r>
      <w:r w:rsidRPr="006C3B49">
        <w:rPr>
          <w:rFonts w:ascii="Times New Roman" w:eastAsia="Calibri" w:hAnsi="Times New Roman" w:cs="Times New Roman"/>
          <w:b/>
          <w:sz w:val="24"/>
          <w:szCs w:val="24"/>
          <w:lang w:val="ro-RO"/>
        </w:rPr>
        <w:t>lei</w:t>
      </w:r>
      <w:r w:rsidRPr="006C3B49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reprezentând categoriile de cheltuieli finanțate de la bugetul local conform prevederilor art.4 alin(6)din Normele metodologice pentru punerea in aplicare a prevederilor Ordonanței de urgență a Guvernului nr.95/2021 pentru aprobarea Programului național de investiții ”Anghel Saligny”,pentru categoriile de investiții prevăzute la art.4 alin.(1)lit.a)-d)din Ordonanța de urgență a Guvernului nr.95/2021 , aprobate prin Ordinul ministrului dezvoltării , lucrărilor publice și administrației nr.1333/2021</w:t>
      </w:r>
      <w:r w:rsidR="00A47A24" w:rsidRPr="006C3B49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. </w:t>
      </w:r>
    </w:p>
    <w:p w14:paraId="32EFAC5D" w14:textId="1E1DE046" w:rsidR="00F47ED5" w:rsidRPr="006C3B49" w:rsidRDefault="00CB35E6" w:rsidP="00FA695C">
      <w:pPr>
        <w:pStyle w:val="NoSpacing"/>
        <w:spacing w:line="276" w:lineRule="auto"/>
        <w:ind w:firstLine="426"/>
        <w:jc w:val="both"/>
        <w:rPr>
          <w:rFonts w:eastAsia="Calibri"/>
          <w:bCs/>
          <w:color w:val="000000" w:themeColor="text1"/>
        </w:rPr>
      </w:pPr>
      <w:r w:rsidRPr="006C3B49">
        <w:rPr>
          <w:rFonts w:eastAsia="Calibri"/>
          <w:b/>
        </w:rPr>
        <w:t>Art.</w:t>
      </w:r>
      <w:r w:rsidR="00FA695C" w:rsidRPr="006C3B49">
        <w:rPr>
          <w:rFonts w:eastAsia="Calibri"/>
          <w:b/>
        </w:rPr>
        <w:t>4</w:t>
      </w:r>
      <w:r w:rsidRPr="006C3B49">
        <w:rPr>
          <w:rFonts w:eastAsia="Calibri"/>
          <w:b/>
        </w:rPr>
        <w:t>.</w:t>
      </w:r>
      <w:r w:rsidRPr="006C3B49">
        <w:rPr>
          <w:rFonts w:eastAsia="Calibri"/>
          <w:bCs/>
        </w:rPr>
        <w:t xml:space="preserve"> </w:t>
      </w:r>
      <w:r w:rsidR="00D745C1" w:rsidRPr="006C3B49">
        <w:rPr>
          <w:rFonts w:eastAsia="Calibri"/>
          <w:bCs/>
        </w:rPr>
        <w:t xml:space="preserve">Prin prezenta se abroga </w:t>
      </w:r>
      <w:r w:rsidR="00A47A24" w:rsidRPr="006C3B49">
        <w:rPr>
          <w:rFonts w:eastAsia="Calibri"/>
          <w:bCs/>
        </w:rPr>
        <w:t xml:space="preserve">prevederile </w:t>
      </w:r>
      <w:r w:rsidR="0072190B" w:rsidRPr="006C3B49">
        <w:rPr>
          <w:rFonts w:eastAsia="Calibri"/>
          <w:bCs/>
          <w:color w:val="000000" w:themeColor="text1"/>
        </w:rPr>
        <w:t>HCL</w:t>
      </w:r>
      <w:r w:rsidR="006C3B49">
        <w:rPr>
          <w:rFonts w:eastAsia="Calibri"/>
          <w:bCs/>
          <w:color w:val="000000" w:themeColor="text1"/>
        </w:rPr>
        <w:t xml:space="preserve"> </w:t>
      </w:r>
      <w:r w:rsidR="003A0948" w:rsidRPr="006C3B49">
        <w:rPr>
          <w:rFonts w:eastAsia="Calibri"/>
          <w:bCs/>
          <w:color w:val="000000" w:themeColor="text1"/>
        </w:rPr>
        <w:t>anterior emise in legatura cu prezenta investitie</w:t>
      </w:r>
    </w:p>
    <w:p w14:paraId="57C61F49" w14:textId="69B68844" w:rsidR="00D745C1" w:rsidRPr="006C3B49" w:rsidRDefault="00D745C1" w:rsidP="00D745C1">
      <w:pPr>
        <w:pStyle w:val="NoSpacing"/>
        <w:spacing w:line="276" w:lineRule="auto"/>
        <w:ind w:firstLine="426"/>
        <w:jc w:val="both"/>
        <w:rPr>
          <w:rFonts w:eastAsia="Calibri"/>
          <w:bCs/>
        </w:rPr>
      </w:pPr>
      <w:r w:rsidRPr="006C3B49">
        <w:rPr>
          <w:rFonts w:eastAsia="Calibri"/>
          <w:b/>
        </w:rPr>
        <w:t>Art. 5 .</w:t>
      </w:r>
      <w:r w:rsidRPr="006C3B49">
        <w:rPr>
          <w:rFonts w:eastAsia="Calibri"/>
          <w:bCs/>
        </w:rPr>
        <w:t xml:space="preserve"> Anexele  nr.1 si 2 fac parte integrantă din prezenta hotărâre</w:t>
      </w:r>
    </w:p>
    <w:p w14:paraId="036E1B32" w14:textId="7C1AFC9F" w:rsidR="005E187F" w:rsidRPr="006C3B49" w:rsidRDefault="005401CD" w:rsidP="00D745C1">
      <w:pPr>
        <w:pStyle w:val="NoSpacing"/>
        <w:spacing w:line="276" w:lineRule="auto"/>
        <w:ind w:firstLine="426"/>
        <w:jc w:val="both"/>
        <w:rPr>
          <w:b/>
          <w:bCs/>
        </w:rPr>
      </w:pPr>
      <w:r w:rsidRPr="006C3B49">
        <w:rPr>
          <w:b/>
          <w:bCs/>
        </w:rPr>
        <w:t>Art.</w:t>
      </w:r>
      <w:r w:rsidR="00D745C1" w:rsidRPr="006C3B49">
        <w:rPr>
          <w:b/>
          <w:bCs/>
        </w:rPr>
        <w:t>6</w:t>
      </w:r>
      <w:r w:rsidRPr="006C3B49">
        <w:rPr>
          <w:b/>
          <w:bCs/>
        </w:rPr>
        <w:t>.</w:t>
      </w:r>
      <w:r w:rsidR="00D745C1" w:rsidRPr="006C3B49">
        <w:rPr>
          <w:b/>
          <w:bCs/>
        </w:rPr>
        <w:t xml:space="preserve"> </w:t>
      </w:r>
      <w:r w:rsidR="005E187F" w:rsidRPr="006C3B49">
        <w:t>Prezenta hotărâre se comunica la :</w:t>
      </w:r>
    </w:p>
    <w:p w14:paraId="573EC953" w14:textId="072EED1B" w:rsidR="005E187F" w:rsidRPr="006C3B4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C3B49">
        <w:rPr>
          <w:rFonts w:ascii="Times New Roman" w:hAnsi="Times New Roman" w:cs="Times New Roman"/>
          <w:sz w:val="24"/>
          <w:szCs w:val="24"/>
          <w:lang w:val="ro-RO"/>
        </w:rPr>
        <w:t xml:space="preserve">-Instituţia Prefectului – Judetul </w:t>
      </w:r>
      <w:r w:rsidR="006D0511" w:rsidRPr="006C3B49">
        <w:rPr>
          <w:rFonts w:ascii="Times New Roman" w:hAnsi="Times New Roman" w:cs="Times New Roman"/>
          <w:sz w:val="24"/>
          <w:szCs w:val="24"/>
          <w:lang w:val="ro-RO"/>
        </w:rPr>
        <w:t>Cluj</w:t>
      </w:r>
      <w:r w:rsidR="006C3B4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EBE4900" w14:textId="474D8E6C" w:rsidR="005E187F" w:rsidRPr="006C3B4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6C3B49">
        <w:rPr>
          <w:rFonts w:ascii="Times New Roman" w:hAnsi="Times New Roman" w:cs="Times New Roman"/>
          <w:sz w:val="24"/>
          <w:szCs w:val="24"/>
          <w:lang w:val="pt-BR"/>
        </w:rPr>
        <w:t>-Ministerul Lucrărilor Publice, Dezvoltării și Administrației;</w:t>
      </w:r>
    </w:p>
    <w:p w14:paraId="0503424C" w14:textId="055D9B55" w:rsidR="005E187F" w:rsidRPr="006C3B4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C3B49">
        <w:rPr>
          <w:rFonts w:ascii="Times New Roman" w:hAnsi="Times New Roman" w:cs="Times New Roman"/>
          <w:sz w:val="24"/>
          <w:szCs w:val="24"/>
          <w:lang w:val="it-IT"/>
        </w:rPr>
        <w:t>-Compartimentul financiar contabil</w:t>
      </w:r>
    </w:p>
    <w:p w14:paraId="6913010C" w14:textId="0923BA86" w:rsidR="005E187F" w:rsidRPr="006C3B4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C3B49">
        <w:rPr>
          <w:rFonts w:ascii="Times New Roman" w:hAnsi="Times New Roman" w:cs="Times New Roman"/>
          <w:sz w:val="24"/>
          <w:szCs w:val="24"/>
          <w:lang w:val="it-IT"/>
        </w:rPr>
        <w:t xml:space="preserve">-Primarul comunei </w:t>
      </w:r>
      <w:r w:rsidR="006D0511" w:rsidRPr="006C3B49">
        <w:rPr>
          <w:rFonts w:ascii="Times New Roman" w:hAnsi="Times New Roman" w:cs="Times New Roman"/>
          <w:sz w:val="24"/>
          <w:szCs w:val="24"/>
          <w:lang w:val="it-IT"/>
        </w:rPr>
        <w:t>Mociu</w:t>
      </w:r>
      <w:r w:rsidRPr="006C3B4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91C2658" w14:textId="5C3BA523" w:rsidR="005E187F" w:rsidRPr="006C3B4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C3B49">
        <w:rPr>
          <w:rFonts w:ascii="Times New Roman" w:hAnsi="Times New Roman" w:cs="Times New Roman"/>
          <w:sz w:val="24"/>
          <w:szCs w:val="24"/>
          <w:lang w:val="it-IT"/>
        </w:rPr>
        <w:t xml:space="preserve">-Cetăţenii comunei prin publicare pe pagina web a comunei </w:t>
      </w:r>
      <w:r w:rsidR="006D0511" w:rsidRPr="006C3B49">
        <w:rPr>
          <w:rFonts w:ascii="Times New Roman" w:hAnsi="Times New Roman" w:cs="Times New Roman"/>
          <w:sz w:val="24"/>
          <w:szCs w:val="24"/>
          <w:lang w:val="it-IT"/>
        </w:rPr>
        <w:t>Mociu</w:t>
      </w:r>
      <w:r w:rsidRPr="006C3B4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7F7B08B" w14:textId="7F396824" w:rsidR="005E187F" w:rsidRPr="006C3B4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C3B49">
        <w:rPr>
          <w:rFonts w:ascii="Times New Roman" w:hAnsi="Times New Roman" w:cs="Times New Roman"/>
          <w:sz w:val="24"/>
          <w:szCs w:val="24"/>
          <w:lang w:val="it-IT"/>
        </w:rPr>
        <w:t>-Dosar hotărâri</w:t>
      </w:r>
      <w:r w:rsidR="003A0948" w:rsidRPr="006C3B49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6C3B4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6CEE70D" w14:textId="153CA1A2" w:rsidR="005E187F" w:rsidRPr="006C3B4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3B49">
        <w:rPr>
          <w:rFonts w:ascii="Times New Roman" w:hAnsi="Times New Roman" w:cs="Times New Roman"/>
          <w:sz w:val="24"/>
          <w:szCs w:val="24"/>
          <w:lang w:val="it-IT"/>
        </w:rPr>
        <w:t>-Dosarul şedinţei</w:t>
      </w:r>
    </w:p>
    <w:p w14:paraId="21A9996E" w14:textId="026FCF9B" w:rsidR="005E187F" w:rsidRPr="002E3AE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67C1B18" w14:textId="32281A86" w:rsidR="005E187F" w:rsidRPr="002E3AE9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DE65A3F" w14:textId="1A3B0F4E" w:rsidR="001A36E3" w:rsidRPr="001A36E3" w:rsidRDefault="001A36E3" w:rsidP="001A36E3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     </w:t>
      </w:r>
      <w:r w:rsidRPr="001A36E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PRIMAR,</w:t>
      </w:r>
      <w:r w:rsidRPr="001A36E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ab/>
      </w:r>
      <w:r w:rsidRPr="001A36E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ab/>
      </w:r>
      <w:r w:rsidRPr="001A36E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ab/>
        <w:t xml:space="preserve">  </w:t>
      </w:r>
      <w:r w:rsidRPr="001A36E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ab/>
        <w:t xml:space="preserve">                             </w:t>
      </w:r>
      <w:r w:rsidRPr="001A36E3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SECRETAR GENERAL UAT,</w:t>
      </w:r>
    </w:p>
    <w:p w14:paraId="5920EBF1" w14:textId="7C9B83E7" w:rsidR="001A36E3" w:rsidRPr="001A36E3" w:rsidRDefault="001A36E3" w:rsidP="001A36E3">
      <w:pPr>
        <w:tabs>
          <w:tab w:val="left" w:pos="684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  <w:r w:rsidRPr="001A36E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FOCSA Vasi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le                                                                      </w:t>
      </w:r>
      <w:r w:rsidRPr="001A36E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Ganfalean Maria-Ioana</w:t>
      </w:r>
    </w:p>
    <w:p w14:paraId="5F085A36" w14:textId="77777777" w:rsidR="001A36E3" w:rsidRPr="001A36E3" w:rsidRDefault="001A36E3" w:rsidP="001A36E3">
      <w:pPr>
        <w:tabs>
          <w:tab w:val="left" w:pos="684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</w:p>
    <w:p w14:paraId="478E5701" w14:textId="7592702D" w:rsidR="005E187F" w:rsidRPr="001C7BB3" w:rsidRDefault="001C7BB3" w:rsidP="005E187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0"/>
          <w:szCs w:val="20"/>
          <w:lang w:val="pt-BR"/>
        </w:rPr>
      </w:pPr>
      <w:r w:rsidRPr="00834826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             </w:t>
      </w:r>
    </w:p>
    <w:p w14:paraId="092CFE30" w14:textId="1E203C73" w:rsidR="005E187F" w:rsidRPr="005E187F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BBC66B" w14:textId="1FB7CB05" w:rsidR="005E187F" w:rsidRPr="005E187F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F4319E" w14:textId="77777777" w:rsidR="005E187F" w:rsidRDefault="005E187F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94CA4BA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6B4D7BF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A739033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42527D90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4DA853D7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9214F95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383175F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84C0756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76453D6A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AB22136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435CFFD3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614A6359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67703A5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523FC2E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C47E67C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0DF3CC8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258FA44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9C9F06F" w14:textId="77777777" w:rsidR="003A2DB7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29FFBF8" w14:textId="48D8DD5C" w:rsidR="003A2DB7" w:rsidRPr="003A2DB7" w:rsidRDefault="003A2DB7" w:rsidP="00264CB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3A2DB7" w:rsidRPr="003A2DB7" w14:paraId="061A1386" w14:textId="77777777" w:rsidTr="007334D5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E91F7AA" w14:textId="77777777" w:rsidR="003A2DB7" w:rsidRPr="003A2DB7" w:rsidRDefault="003A2DB7" w:rsidP="003A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A2DB7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27FA4ED0" wp14:editId="48AE4EF7">
                  <wp:extent cx="586740" cy="853440"/>
                  <wp:effectExtent l="0" t="0" r="3810" b="3810"/>
                  <wp:docPr id="3" name="Picture 3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D712CB" w14:textId="77777777" w:rsidR="003A2DB7" w:rsidRPr="003A2DB7" w:rsidRDefault="003A2DB7" w:rsidP="003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3A2DB7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65F8E503" w14:textId="77777777" w:rsidR="003A2DB7" w:rsidRPr="003A2DB7" w:rsidRDefault="003A2DB7" w:rsidP="003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3A2DB7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18769A2E" w14:textId="77777777" w:rsidR="003A2DB7" w:rsidRPr="003A2DB7" w:rsidRDefault="003A2DB7" w:rsidP="003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3A2DB7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9059461" w14:textId="77777777" w:rsidR="003A2DB7" w:rsidRPr="003A2DB7" w:rsidRDefault="003A2DB7" w:rsidP="003A2DB7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  <w:r w:rsidRPr="003A2D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218258E" wp14:editId="5365B1E5">
                  <wp:extent cx="647700" cy="9677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DB7" w:rsidRPr="003A2DB7" w14:paraId="0B9A9BF1" w14:textId="77777777" w:rsidTr="007334D5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BBDB1" w14:textId="77777777" w:rsidR="003A2DB7" w:rsidRPr="003A2DB7" w:rsidRDefault="003A2DB7" w:rsidP="003A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90A1E" w14:textId="77777777" w:rsidR="003A2DB7" w:rsidRPr="003A2DB7" w:rsidRDefault="003A2DB7" w:rsidP="003A2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3A2D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72, tel: 0264/235.212;fax 0264/235.235</w:t>
            </w:r>
          </w:p>
          <w:p w14:paraId="2BE5DA12" w14:textId="77777777" w:rsidR="003A2DB7" w:rsidRPr="003A2DB7" w:rsidRDefault="003A2DB7" w:rsidP="003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3A2DB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Web site:</w:t>
            </w:r>
            <w:hyperlink r:id="rId10" w:history="1">
              <w:r w:rsidRPr="003A2DB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http://www.primariamociu.ro</w:t>
              </w:r>
            </w:hyperlink>
            <w:r w:rsidRPr="003A2DB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r w:rsidRPr="003A2D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BAEB8" w14:textId="77777777" w:rsidR="003A2DB7" w:rsidRPr="003A2DB7" w:rsidRDefault="003A2DB7" w:rsidP="003A2DB7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  <w:tr w:rsidR="003A2DB7" w:rsidRPr="003A2DB7" w14:paraId="38FB8F70" w14:textId="77777777" w:rsidTr="007334D5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5D30E3" w14:textId="77777777" w:rsidR="003A2DB7" w:rsidRPr="003A2DB7" w:rsidRDefault="003A2DB7" w:rsidP="003A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329411E" w14:textId="77777777" w:rsidR="003A2DB7" w:rsidRPr="003A2DB7" w:rsidRDefault="003A2DB7" w:rsidP="003A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0B3EEC6" w14:textId="77777777" w:rsidR="003A2DB7" w:rsidRPr="003A2DB7" w:rsidRDefault="003A2DB7" w:rsidP="003A2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DBD15D" w14:textId="77777777" w:rsidR="003A2DB7" w:rsidRPr="003A2DB7" w:rsidRDefault="003A2DB7" w:rsidP="003A2DB7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</w:tbl>
    <w:p w14:paraId="25BA98F0" w14:textId="7AC25990" w:rsidR="003A2DB7" w:rsidRPr="003A2DB7" w:rsidRDefault="003A2DB7" w:rsidP="003A2DB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DB7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264CB2">
        <w:rPr>
          <w:rFonts w:ascii="Times New Roman" w:eastAsia="Calibri" w:hAnsi="Times New Roman" w:cs="Times New Roman"/>
          <w:sz w:val="24"/>
          <w:szCs w:val="24"/>
        </w:rPr>
        <w:t>115</w:t>
      </w:r>
      <w:r w:rsidRPr="003A2DB7">
        <w:rPr>
          <w:rFonts w:ascii="Times New Roman" w:eastAsia="Calibri" w:hAnsi="Times New Roman" w:cs="Times New Roman"/>
          <w:sz w:val="24"/>
          <w:szCs w:val="24"/>
        </w:rPr>
        <w:t>/</w:t>
      </w:r>
      <w:r w:rsidR="00264CB2">
        <w:rPr>
          <w:rFonts w:ascii="Times New Roman" w:eastAsia="Calibri" w:hAnsi="Times New Roman" w:cs="Times New Roman"/>
          <w:sz w:val="24"/>
          <w:szCs w:val="24"/>
        </w:rPr>
        <w:t>12</w:t>
      </w:r>
      <w:r w:rsidRPr="003A2DB7">
        <w:rPr>
          <w:rFonts w:ascii="Times New Roman" w:eastAsia="Calibri" w:hAnsi="Times New Roman" w:cs="Times New Roman"/>
          <w:sz w:val="24"/>
          <w:szCs w:val="24"/>
        </w:rPr>
        <w:t>.</w:t>
      </w:r>
      <w:r w:rsidR="00264CB2">
        <w:rPr>
          <w:rFonts w:ascii="Times New Roman" w:eastAsia="Calibri" w:hAnsi="Times New Roman" w:cs="Times New Roman"/>
          <w:sz w:val="24"/>
          <w:szCs w:val="24"/>
        </w:rPr>
        <w:t>03</w:t>
      </w:r>
      <w:r w:rsidRPr="003A2DB7">
        <w:rPr>
          <w:rFonts w:ascii="Times New Roman" w:eastAsia="Calibri" w:hAnsi="Times New Roman" w:cs="Times New Roman"/>
          <w:sz w:val="24"/>
          <w:szCs w:val="24"/>
        </w:rPr>
        <w:t>.202</w:t>
      </w:r>
      <w:r w:rsidR="00264CB2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0289F7DF" w14:textId="77777777" w:rsidR="003A2DB7" w:rsidRPr="003A2DB7" w:rsidRDefault="003A2DB7" w:rsidP="003A2DB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</w:rPr>
      </w:pPr>
      <w:r w:rsidRPr="003A2DB7">
        <w:rPr>
          <w:rFonts w:ascii="Times New Roman" w:eastAsia="Calibri" w:hAnsi="Times New Roman" w:cs="Times New Roman"/>
          <w:b/>
        </w:rPr>
        <w:t>REFERAT DE APROBARE</w:t>
      </w:r>
    </w:p>
    <w:p w14:paraId="52E381AA" w14:textId="4397027B" w:rsidR="00264CB2" w:rsidRPr="00264CB2" w:rsidRDefault="003A2DB7" w:rsidP="00264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en-GB"/>
        </w:rPr>
      </w:pPr>
      <w:r w:rsidRPr="003A2DB7">
        <w:rPr>
          <w:rFonts w:ascii="Times New Roman" w:eastAsia="Calibri" w:hAnsi="Times New Roman" w:cs="Times New Roman"/>
          <w:b/>
          <w:iCs/>
        </w:rPr>
        <w:t xml:space="preserve">privire la </w:t>
      </w:r>
      <w:r w:rsidR="00264CB2" w:rsidRPr="000F6800">
        <w:rPr>
          <w:rFonts w:ascii="Times New Roman" w:eastAsia="Times New Roman" w:hAnsi="Times New Roman" w:cs="Times New Roman"/>
          <w:b/>
          <w:lang w:val="ro-RO" w:eastAsia="en-GB"/>
        </w:rPr>
        <w:t>PROIECT</w:t>
      </w:r>
      <w:r w:rsidR="00264CB2" w:rsidRPr="00264CB2">
        <w:rPr>
          <w:rFonts w:ascii="Times New Roman" w:eastAsia="Times New Roman" w:hAnsi="Times New Roman" w:cs="Times New Roman"/>
          <w:b/>
          <w:lang w:val="ro-RO" w:eastAsia="en-GB"/>
        </w:rPr>
        <w:t>UL</w:t>
      </w:r>
      <w:r w:rsidR="00264CB2" w:rsidRPr="000F6800">
        <w:rPr>
          <w:rFonts w:ascii="Times New Roman" w:eastAsia="Times New Roman" w:hAnsi="Times New Roman" w:cs="Times New Roman"/>
          <w:b/>
          <w:lang w:val="ro-RO" w:eastAsia="en-GB"/>
        </w:rPr>
        <w:t xml:space="preserve"> DE HOTĂRÂRE NR. 11</w:t>
      </w:r>
      <w:r w:rsidR="00264CB2" w:rsidRPr="00264CB2">
        <w:rPr>
          <w:rFonts w:ascii="Times New Roman" w:eastAsia="Times New Roman" w:hAnsi="Times New Roman" w:cs="Times New Roman"/>
          <w:b/>
          <w:lang w:val="ro-RO" w:eastAsia="en-GB"/>
        </w:rPr>
        <w:t>6</w:t>
      </w:r>
      <w:r w:rsidR="00264CB2" w:rsidRPr="000F6800">
        <w:rPr>
          <w:rFonts w:ascii="Times New Roman" w:eastAsia="Times New Roman" w:hAnsi="Times New Roman" w:cs="Times New Roman"/>
          <w:b/>
          <w:lang w:val="ro-RO" w:eastAsia="en-GB"/>
        </w:rPr>
        <w:t xml:space="preserve"> din 12.03.2026</w:t>
      </w:r>
    </w:p>
    <w:p w14:paraId="7CF22966" w14:textId="77777777" w:rsidR="00264CB2" w:rsidRPr="00264CB2" w:rsidRDefault="00264CB2" w:rsidP="00264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64CB2">
        <w:rPr>
          <w:rFonts w:ascii="Times New Roman" w:hAnsi="Times New Roman" w:cs="Times New Roman"/>
          <w:b/>
          <w:bCs/>
        </w:rPr>
        <w:t>Pentru actualizarea  indicatorilor tehnico-economici si a devizului general pentru obiectivul de investitii  ”Rețea de canalizare menajeră în satele Ghirișu Român si Chesau , com.Mociu , judetul Cluj ”,</w:t>
      </w:r>
      <w:r w:rsidRPr="00264CB2">
        <w:rPr>
          <w:rFonts w:ascii="Times New Roman" w:hAnsi="Times New Roman" w:cs="Times New Roman"/>
        </w:rPr>
        <w:t xml:space="preserve"> aprobat pentru finanțare prin Programul național de investiții „Anghel Saligny”, precum și a sumei reprezentând categoriile de cheltuieli finanțate de la bugetul local pentru realizarea obiectivului de investitie</w:t>
      </w:r>
    </w:p>
    <w:p w14:paraId="0B6E394E" w14:textId="712B3BAB" w:rsidR="003A2DB7" w:rsidRPr="003A2DB7" w:rsidRDefault="003A2DB7" w:rsidP="00264CB2">
      <w:pPr>
        <w:spacing w:line="278" w:lineRule="auto"/>
        <w:jc w:val="center"/>
        <w:rPr>
          <w:rFonts w:ascii="Times New Roman" w:eastAsia="Calibri" w:hAnsi="Times New Roman" w:cs="Times New Roman"/>
        </w:rPr>
      </w:pPr>
    </w:p>
    <w:p w14:paraId="1E99215B" w14:textId="77777777" w:rsidR="003A2DB7" w:rsidRPr="003A2DB7" w:rsidRDefault="003A2DB7" w:rsidP="003A2DB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A2DB7">
        <w:rPr>
          <w:rFonts w:ascii="Times New Roman" w:eastAsia="Calibri" w:hAnsi="Times New Roman" w:cs="Times New Roman"/>
          <w:sz w:val="24"/>
          <w:szCs w:val="24"/>
        </w:rPr>
        <w:t>Doamna şi domnilor consilieri,</w:t>
      </w:r>
    </w:p>
    <w:p w14:paraId="73A1667D" w14:textId="77777777" w:rsidR="003A2DB7" w:rsidRPr="003A2DB7" w:rsidRDefault="003A2DB7" w:rsidP="003A2DB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DB7">
        <w:rPr>
          <w:rFonts w:ascii="Times New Roman" w:eastAsia="Calibri" w:hAnsi="Times New Roman" w:cs="Times New Roman"/>
          <w:sz w:val="24"/>
          <w:szCs w:val="24"/>
        </w:rPr>
        <w:tab/>
        <w:t>Am iniţiat proiectul prin care propun</w:t>
      </w:r>
      <w:r w:rsidRPr="003A2DB7">
        <w:rPr>
          <w:rFonts w:ascii="Times New Roman" w:eastAsia="Calibri" w:hAnsi="Times New Roman" w:cs="Times New Roman"/>
          <w:b/>
          <w:i/>
          <w:color w:val="000000"/>
          <w:sz w:val="26"/>
          <w:szCs w:val="21"/>
          <w:lang w:val="it-IT"/>
        </w:rPr>
        <w:t xml:space="preserve"> </w:t>
      </w:r>
      <w:r w:rsidRPr="003A2DB7">
        <w:rPr>
          <w:rFonts w:ascii="Times New Roman" w:eastAsia="Calibri" w:hAnsi="Times New Roman" w:cs="Times New Roman"/>
          <w:sz w:val="24"/>
          <w:szCs w:val="24"/>
        </w:rPr>
        <w:t>din următoarele considerente:</w:t>
      </w:r>
    </w:p>
    <w:p w14:paraId="0E76DA80" w14:textId="77777777" w:rsidR="00264CB2" w:rsidRPr="00A47A24" w:rsidRDefault="00264CB2" w:rsidP="00264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47A24">
        <w:rPr>
          <w:rFonts w:ascii="Times New Roman" w:hAnsi="Times New Roman" w:cs="Times New Roman"/>
          <w:sz w:val="24"/>
          <w:szCs w:val="24"/>
          <w:lang w:val="pt-BR"/>
        </w:rPr>
        <w:t>prevederile OUG nr.95/2021 pentru aprobarea Programului Național de Investiții a) „Anghel Saligny”;</w:t>
      </w:r>
    </w:p>
    <w:p w14:paraId="00A90C6A" w14:textId="77777777" w:rsidR="00264CB2" w:rsidRPr="005E187F" w:rsidRDefault="00264CB2" w:rsidP="0026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5E187F">
        <w:rPr>
          <w:rFonts w:ascii="Times New Roman" w:hAnsi="Times New Roman" w:cs="Times New Roman"/>
          <w:sz w:val="24"/>
          <w:szCs w:val="24"/>
          <w:lang w:val="pt-BR"/>
        </w:rPr>
        <w:t>b) prevederile Ordinului MDLPA nr.1321/2021 pentru aprobarea standardelor de cost aferente</w:t>
      </w:r>
    </w:p>
    <w:p w14:paraId="704DDC8D" w14:textId="77777777" w:rsidR="00264CB2" w:rsidRPr="00301BFE" w:rsidRDefault="00264CB2" w:rsidP="00264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E187F">
        <w:rPr>
          <w:rFonts w:ascii="Times New Roman" w:hAnsi="Times New Roman" w:cs="Times New Roman"/>
          <w:sz w:val="24"/>
          <w:szCs w:val="24"/>
          <w:lang w:val="pt-BR"/>
        </w:rPr>
        <w:t>obiectivelor de investiţii prevăzute la art. 4 alin. (1) lit. a) - c) din OUG nr. 95/2021 pentru aprobarea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01BFE">
        <w:rPr>
          <w:rFonts w:ascii="Times New Roman" w:hAnsi="Times New Roman" w:cs="Times New Roman"/>
          <w:sz w:val="24"/>
          <w:szCs w:val="24"/>
          <w:lang w:val="pt-BR"/>
        </w:rPr>
        <w:t>Programului naţional de investiţii "Anghel Saligny";</w:t>
      </w:r>
    </w:p>
    <w:p w14:paraId="76130734" w14:textId="77777777" w:rsidR="00264CB2" w:rsidRPr="00F55507" w:rsidRDefault="00264CB2" w:rsidP="00264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55507">
        <w:rPr>
          <w:rFonts w:ascii="Times New Roman" w:hAnsi="Times New Roman" w:cs="Times New Roman"/>
          <w:sz w:val="24"/>
          <w:szCs w:val="24"/>
          <w:lang w:val="pt-BR"/>
        </w:rPr>
        <w:t>c)</w:t>
      </w:r>
      <w:r w:rsidRPr="00F55507">
        <w:rPr>
          <w:rFonts w:ascii="OpenSans-Regular" w:hAnsi="OpenSans-Regular" w:cs="OpenSans-Regular"/>
          <w:sz w:val="20"/>
          <w:szCs w:val="20"/>
          <w:lang w:val="pt-BR"/>
        </w:rPr>
        <w:t xml:space="preserve"> </w:t>
      </w:r>
      <w:r w:rsidRPr="00F55507">
        <w:rPr>
          <w:rFonts w:ascii="Times New Roman" w:hAnsi="Times New Roman" w:cs="Times New Roman"/>
          <w:sz w:val="24"/>
          <w:szCs w:val="24"/>
          <w:lang w:val="pt-BR"/>
        </w:rPr>
        <w:t>prevederile art.4 alin.(6) din anexa Ordinului MDLPA nr.1333/2021 privind aprobarea Normelor metodologice pentru punerea în aplicare a prevederilor OUG nr. 95/2021 pentru aprobarea Programului naţional de investiţii "Anghel Saligny", pentru categoriile de investiţii prevăzute la art. 4 alin. (1) lit. a) - d) din OUG nr. 95/2021;</w:t>
      </w:r>
    </w:p>
    <w:p w14:paraId="5308568B" w14:textId="77777777" w:rsidR="00264CB2" w:rsidRPr="00F55507" w:rsidRDefault="00264CB2" w:rsidP="0026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55507">
        <w:rPr>
          <w:rFonts w:ascii="Times New Roman" w:hAnsi="Times New Roman" w:cs="Times New Roman"/>
          <w:sz w:val="24"/>
          <w:szCs w:val="24"/>
          <w:lang w:val="pt-BR"/>
        </w:rPr>
        <w:t xml:space="preserve">d) lista obiectivelor de investiții </w:t>
      </w:r>
      <w:r w:rsidRPr="00BB5533">
        <w:rPr>
          <w:rFonts w:ascii="Times New Roman" w:eastAsia="Times New Roman" w:hAnsi="Times New Roman" w:cs="Times New Roman"/>
          <w:sz w:val="24"/>
          <w:szCs w:val="24"/>
          <w:lang w:val="pt-BR"/>
        </w:rPr>
        <w:t>fI</w:t>
      </w:r>
      <w:r w:rsidRPr="00F55507">
        <w:rPr>
          <w:rFonts w:ascii="Times New Roman" w:hAnsi="Times New Roman" w:cs="Times New Roman"/>
          <w:sz w:val="24"/>
          <w:szCs w:val="24"/>
          <w:lang w:val="pt-BR"/>
        </w:rPr>
        <w:t>nanțate prin Programul naţional de investiţii "Anghel Saligny"</w:t>
      </w:r>
    </w:p>
    <w:p w14:paraId="01ECE7B2" w14:textId="77777777" w:rsidR="00264CB2" w:rsidRPr="00F55507" w:rsidRDefault="00264CB2" w:rsidP="0026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55507">
        <w:rPr>
          <w:rFonts w:ascii="Times New Roman" w:hAnsi="Times New Roman" w:cs="Times New Roman"/>
          <w:sz w:val="24"/>
          <w:szCs w:val="24"/>
          <w:lang w:val="pt-BR"/>
        </w:rPr>
        <w:t>publicată de MDLPA;</w:t>
      </w:r>
    </w:p>
    <w:p w14:paraId="788138EE" w14:textId="77777777" w:rsidR="00264CB2" w:rsidRPr="002E3AE9" w:rsidRDefault="00264CB2" w:rsidP="0026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E3AE9">
        <w:rPr>
          <w:rFonts w:ascii="Times New Roman" w:hAnsi="Times New Roman" w:cs="Times New Roman"/>
          <w:sz w:val="24"/>
          <w:szCs w:val="24"/>
          <w:lang w:val="it-IT"/>
        </w:rPr>
        <w:t xml:space="preserve">e) prevederile art.44 din Legea nr.273/2006 privind </w:t>
      </w:r>
      <w:r w:rsidRPr="002E3AE9">
        <w:rPr>
          <w:rFonts w:ascii="Times New Roman" w:eastAsia="Times New Roman" w:hAnsi="Times New Roman" w:cs="Times New Roman"/>
          <w:sz w:val="24"/>
          <w:szCs w:val="24"/>
          <w:lang w:val="it-IT"/>
        </w:rPr>
        <w:t>fi</w:t>
      </w:r>
      <w:r w:rsidRPr="002E3AE9">
        <w:rPr>
          <w:rFonts w:ascii="Times New Roman" w:hAnsi="Times New Roman" w:cs="Times New Roman"/>
          <w:sz w:val="24"/>
          <w:szCs w:val="24"/>
          <w:lang w:val="it-IT"/>
        </w:rPr>
        <w:t>nanţele publice locale, cu modi</w:t>
      </w:r>
      <w:r w:rsidRPr="002E3AE9">
        <w:rPr>
          <w:rFonts w:ascii="Times New Roman" w:eastAsia="Times New Roman" w:hAnsi="Times New Roman" w:cs="Times New Roman"/>
          <w:sz w:val="24"/>
          <w:szCs w:val="24"/>
          <w:lang w:val="it-IT"/>
        </w:rPr>
        <w:t>fi</w:t>
      </w:r>
      <w:r w:rsidRPr="002E3AE9">
        <w:rPr>
          <w:rFonts w:ascii="Times New Roman" w:hAnsi="Times New Roman" w:cs="Times New Roman"/>
          <w:sz w:val="24"/>
          <w:szCs w:val="24"/>
          <w:lang w:val="it-IT"/>
        </w:rPr>
        <w:t>cările şi</w:t>
      </w:r>
    </w:p>
    <w:p w14:paraId="1071F52F" w14:textId="77777777" w:rsidR="00264CB2" w:rsidRPr="002E3AE9" w:rsidRDefault="00264CB2" w:rsidP="0026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E3AE9">
        <w:rPr>
          <w:rFonts w:ascii="Times New Roman" w:hAnsi="Times New Roman" w:cs="Times New Roman"/>
          <w:sz w:val="24"/>
          <w:szCs w:val="24"/>
          <w:lang w:val="it-IT"/>
        </w:rPr>
        <w:t>completările ulterioare;</w:t>
      </w:r>
    </w:p>
    <w:p w14:paraId="7ED7B3B5" w14:textId="77777777" w:rsidR="00264CB2" w:rsidRDefault="00264CB2" w:rsidP="0026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E3AE9">
        <w:rPr>
          <w:rFonts w:ascii="Times New Roman" w:hAnsi="Times New Roman" w:cs="Times New Roman"/>
          <w:sz w:val="24"/>
          <w:szCs w:val="24"/>
          <w:lang w:val="it-IT"/>
        </w:rPr>
        <w:t>f) prevederile art.173 alin. (1) lit. b) și alin. (3) lit. f) din OUG nr. 57/2019 privind Codul administrativ, cu completările și modificările ulterioare;</w:t>
      </w:r>
    </w:p>
    <w:p w14:paraId="34162A54" w14:textId="77777777" w:rsidR="00264CB2" w:rsidRPr="00BF593A" w:rsidRDefault="00264CB2" w:rsidP="0026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E2A6B">
        <w:rPr>
          <w:rFonts w:ascii="Times New Roman" w:hAnsi="Times New Roman" w:cs="Times New Roman"/>
          <w:sz w:val="24"/>
          <w:szCs w:val="24"/>
          <w:lang w:val="it-IT"/>
        </w:rPr>
        <w:t>-Legea 141/2025 privind modificarea TVA de la 19 % 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21 %;</w:t>
      </w:r>
    </w:p>
    <w:p w14:paraId="5162B0DB" w14:textId="77777777" w:rsidR="00264CB2" w:rsidRPr="00BF593A" w:rsidRDefault="00264CB2" w:rsidP="0026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F593A">
        <w:rPr>
          <w:rFonts w:ascii="Times New Roman" w:hAnsi="Times New Roman" w:cs="Times New Roman"/>
          <w:b/>
          <w:bCs/>
          <w:sz w:val="24"/>
          <w:szCs w:val="24"/>
          <w:lang w:val="it-IT"/>
        </w:rPr>
        <w:t>Luând act de:</w:t>
      </w:r>
    </w:p>
    <w:p w14:paraId="5227A151" w14:textId="77777777" w:rsidR="00264CB2" w:rsidRPr="002E3AE9" w:rsidRDefault="00264CB2" w:rsidP="0026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E3AE9">
        <w:rPr>
          <w:rFonts w:ascii="Times New Roman" w:hAnsi="Times New Roman" w:cs="Times New Roman"/>
          <w:sz w:val="24"/>
          <w:szCs w:val="24"/>
          <w:lang w:val="it-IT"/>
        </w:rPr>
        <w:t>a) - referatul de aprobare nr</w:t>
      </w:r>
      <w:r>
        <w:rPr>
          <w:rFonts w:ascii="Times New Roman" w:hAnsi="Times New Roman" w:cs="Times New Roman"/>
          <w:sz w:val="24"/>
          <w:szCs w:val="24"/>
          <w:lang w:val="it-IT"/>
        </w:rPr>
        <w:t>. 115/12.03.2026</w:t>
      </w:r>
      <w:r w:rsidRPr="002E3AE9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 w:rsidRPr="002E3AE9">
        <w:rPr>
          <w:rFonts w:ascii="Times New Roman" w:hAnsi="Times New Roman" w:cs="Times New Roman"/>
          <w:sz w:val="24"/>
          <w:szCs w:val="24"/>
          <w:lang w:val="it-IT"/>
        </w:rPr>
        <w:t>al Primarului comunei Mociu ;</w:t>
      </w:r>
    </w:p>
    <w:p w14:paraId="55647F82" w14:textId="77777777" w:rsidR="00264CB2" w:rsidRPr="002E3AE9" w:rsidRDefault="00264CB2" w:rsidP="0026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E3AE9">
        <w:rPr>
          <w:rFonts w:ascii="Times New Roman" w:hAnsi="Times New Roman" w:cs="Times New Roman"/>
          <w:sz w:val="24"/>
          <w:szCs w:val="24"/>
          <w:lang w:val="it-IT"/>
        </w:rPr>
        <w:t>b) - raportul de specialitate nr</w:t>
      </w:r>
      <w:r>
        <w:rPr>
          <w:rFonts w:ascii="Times New Roman" w:hAnsi="Times New Roman" w:cs="Times New Roman"/>
          <w:sz w:val="24"/>
          <w:szCs w:val="24"/>
          <w:lang w:val="it-IT"/>
        </w:rPr>
        <w:t>. 117/12.03.2026</w:t>
      </w:r>
      <w:r w:rsidRPr="002E3AE9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 w:rsidRPr="002E3AE9">
        <w:rPr>
          <w:rFonts w:ascii="Times New Roman" w:hAnsi="Times New Roman" w:cs="Times New Roman"/>
          <w:sz w:val="24"/>
          <w:szCs w:val="24"/>
          <w:lang w:val="it-IT"/>
        </w:rPr>
        <w:t>al compartimentului de achiziții publice.</w:t>
      </w:r>
    </w:p>
    <w:p w14:paraId="0B7C8B53" w14:textId="77777777" w:rsidR="00264CB2" w:rsidRPr="002E3AE9" w:rsidRDefault="00264CB2" w:rsidP="00264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76937C5" w14:textId="77777777" w:rsidR="003A2DB7" w:rsidRPr="003A2DB7" w:rsidRDefault="003A2DB7" w:rsidP="003A2DB7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DB7">
        <w:rPr>
          <w:rFonts w:ascii="Times New Roman" w:eastAsia="Calibri" w:hAnsi="Times New Roman" w:cs="Times New Roman"/>
          <w:sz w:val="24"/>
          <w:szCs w:val="24"/>
        </w:rPr>
        <w:t xml:space="preserve">Fata de considerentele expuse mai sus, solicitam aprobarea proiectului in forma prezentata. </w:t>
      </w:r>
    </w:p>
    <w:p w14:paraId="4A8D7561" w14:textId="77777777" w:rsidR="003A2DB7" w:rsidRPr="003A2DB7" w:rsidRDefault="003A2DB7" w:rsidP="003A2DB7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2DB7">
        <w:rPr>
          <w:rFonts w:ascii="Times New Roman" w:eastAsia="Calibri" w:hAnsi="Times New Roman" w:cs="Times New Roman"/>
          <w:b/>
          <w:bCs/>
          <w:sz w:val="24"/>
          <w:szCs w:val="24"/>
        </w:rPr>
        <w:t>INITIATOR PROIECT</w:t>
      </w:r>
    </w:p>
    <w:p w14:paraId="2FDCEAE6" w14:textId="77777777" w:rsidR="003A2DB7" w:rsidRPr="003A2DB7" w:rsidRDefault="003A2DB7" w:rsidP="003A2DB7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2DB7">
        <w:rPr>
          <w:rFonts w:ascii="Times New Roman" w:eastAsia="Calibri" w:hAnsi="Times New Roman" w:cs="Times New Roman"/>
          <w:b/>
          <w:bCs/>
          <w:sz w:val="24"/>
          <w:szCs w:val="24"/>
        </w:rPr>
        <w:t>PRIMAR</w:t>
      </w:r>
    </w:p>
    <w:p w14:paraId="492C392B" w14:textId="77777777" w:rsidR="003A2DB7" w:rsidRPr="003A2DB7" w:rsidRDefault="003A2DB7" w:rsidP="003A2DB7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2DB7">
        <w:rPr>
          <w:rFonts w:ascii="Times New Roman" w:eastAsia="Calibri" w:hAnsi="Times New Roman" w:cs="Times New Roman"/>
          <w:b/>
          <w:bCs/>
          <w:sz w:val="24"/>
          <w:szCs w:val="24"/>
        </w:rPr>
        <w:t>FOCSA VASILE</w:t>
      </w:r>
    </w:p>
    <w:p w14:paraId="409A08A1" w14:textId="77777777" w:rsidR="003A2DB7" w:rsidRPr="003A2DB7" w:rsidRDefault="003A2DB7" w:rsidP="003A2DB7">
      <w:pPr>
        <w:spacing w:after="200" w:line="276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3A2DB7" w:rsidRPr="003A2DB7" w14:paraId="4EF96503" w14:textId="77777777" w:rsidTr="007334D5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049D271" w14:textId="77777777" w:rsidR="003A2DB7" w:rsidRPr="003A2DB7" w:rsidRDefault="003A2DB7" w:rsidP="003A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A2DB7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7F667AF3" wp14:editId="1987B789">
                  <wp:extent cx="586740" cy="853440"/>
                  <wp:effectExtent l="0" t="0" r="3810" b="3810"/>
                  <wp:docPr id="5" name="Picture 5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1B1D9A" w14:textId="77777777" w:rsidR="003A2DB7" w:rsidRPr="003A2DB7" w:rsidRDefault="003A2DB7" w:rsidP="003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3A2DB7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3A4B9428" w14:textId="77777777" w:rsidR="003A2DB7" w:rsidRPr="003A2DB7" w:rsidRDefault="003A2DB7" w:rsidP="003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3A2DB7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007F9C00" w14:textId="77777777" w:rsidR="003A2DB7" w:rsidRPr="003A2DB7" w:rsidRDefault="003A2DB7" w:rsidP="003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3A2DB7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A905AD5" w14:textId="77777777" w:rsidR="003A2DB7" w:rsidRPr="003A2DB7" w:rsidRDefault="003A2DB7" w:rsidP="003A2DB7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  <w:r w:rsidRPr="003A2DB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698D4F8" wp14:editId="302EEB89">
                  <wp:extent cx="647700" cy="9677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DB7" w:rsidRPr="003A2DB7" w14:paraId="2AFBA91E" w14:textId="77777777" w:rsidTr="007334D5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4FBE8" w14:textId="77777777" w:rsidR="003A2DB7" w:rsidRPr="003A2DB7" w:rsidRDefault="003A2DB7" w:rsidP="003A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0C89F" w14:textId="77777777" w:rsidR="003A2DB7" w:rsidRPr="003A2DB7" w:rsidRDefault="003A2DB7" w:rsidP="003A2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3A2D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26, tel: 0264/235.212;fax 0264/235.235</w:t>
            </w:r>
          </w:p>
          <w:p w14:paraId="6FFD77B1" w14:textId="77777777" w:rsidR="003A2DB7" w:rsidRPr="003A2DB7" w:rsidRDefault="003A2DB7" w:rsidP="003A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3A2DB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Web site:</w:t>
            </w:r>
            <w:hyperlink r:id="rId11" w:history="1">
              <w:r w:rsidRPr="003A2DB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http://www.primariamociu.ro</w:t>
              </w:r>
            </w:hyperlink>
            <w:r w:rsidRPr="003A2DB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r w:rsidRPr="003A2D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5ABC6" w14:textId="77777777" w:rsidR="003A2DB7" w:rsidRPr="003A2DB7" w:rsidRDefault="003A2DB7" w:rsidP="003A2DB7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  <w:tr w:rsidR="003A2DB7" w:rsidRPr="003A2DB7" w14:paraId="5F6553F5" w14:textId="77777777" w:rsidTr="007334D5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93A3BE" w14:textId="77777777" w:rsidR="003A2DB7" w:rsidRPr="003A2DB7" w:rsidRDefault="003A2DB7" w:rsidP="003A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1FD5A36" w14:textId="77777777" w:rsidR="003A2DB7" w:rsidRPr="003A2DB7" w:rsidRDefault="003A2DB7" w:rsidP="003A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F7A8736" w14:textId="77777777" w:rsidR="003A2DB7" w:rsidRPr="003A2DB7" w:rsidRDefault="003A2DB7" w:rsidP="003A2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A1E1EE" w14:textId="77777777" w:rsidR="003A2DB7" w:rsidRPr="003A2DB7" w:rsidRDefault="003A2DB7" w:rsidP="003A2DB7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</w:tbl>
    <w:p w14:paraId="64DDE8F0" w14:textId="45F9E6AD" w:rsidR="003A2DB7" w:rsidRPr="003A2DB7" w:rsidRDefault="003A2DB7" w:rsidP="003A2DB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A2DB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="00264CB2">
        <w:rPr>
          <w:rFonts w:ascii="Times New Roman" w:eastAsia="Calibri" w:hAnsi="Times New Roman" w:cs="Times New Roman"/>
          <w:sz w:val="24"/>
          <w:szCs w:val="24"/>
          <w:lang w:val="ro-RO"/>
        </w:rPr>
        <w:t>117</w:t>
      </w:r>
      <w:r w:rsidRPr="003A2DB7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264CB2">
        <w:rPr>
          <w:rFonts w:ascii="Times New Roman" w:eastAsia="Calibri" w:hAnsi="Times New Roman" w:cs="Times New Roman"/>
          <w:sz w:val="24"/>
          <w:szCs w:val="24"/>
          <w:lang w:val="ro-RO"/>
        </w:rPr>
        <w:t>12</w:t>
      </w:r>
      <w:r w:rsidRPr="003A2DB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264CB2">
        <w:rPr>
          <w:rFonts w:ascii="Times New Roman" w:eastAsia="Calibri" w:hAnsi="Times New Roman" w:cs="Times New Roman"/>
          <w:sz w:val="24"/>
          <w:szCs w:val="24"/>
          <w:lang w:val="ro-RO"/>
        </w:rPr>
        <w:t>03</w:t>
      </w:r>
      <w:r w:rsidRPr="003A2DB7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264CB2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Pr="003A2DB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303E28FD" w14:textId="77777777" w:rsidR="003A2DB7" w:rsidRPr="003A2DB7" w:rsidRDefault="003A2DB7" w:rsidP="003A2DB7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3A2DB7">
        <w:rPr>
          <w:rFonts w:ascii="Calibri" w:eastAsia="Calibri" w:hAnsi="Calibri" w:cs="Times New Roman"/>
        </w:rPr>
        <w:t xml:space="preserve">    </w:t>
      </w:r>
    </w:p>
    <w:p w14:paraId="5BB737AB" w14:textId="77777777" w:rsidR="003A2DB7" w:rsidRPr="003A2DB7" w:rsidRDefault="003A2DB7" w:rsidP="003A2D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2DB7">
        <w:rPr>
          <w:rFonts w:ascii="Times New Roman" w:eastAsia="Calibri" w:hAnsi="Times New Roman" w:cs="Times New Roman"/>
          <w:b/>
          <w:sz w:val="24"/>
          <w:szCs w:val="24"/>
        </w:rPr>
        <w:t>RAPORTUL COMPARTIMENTULUI DE RESORT</w:t>
      </w:r>
    </w:p>
    <w:p w14:paraId="412EF65A" w14:textId="77777777" w:rsidR="00264CB2" w:rsidRPr="00264CB2" w:rsidRDefault="003A2DB7" w:rsidP="00264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en-GB"/>
        </w:rPr>
      </w:pPr>
      <w:r w:rsidRPr="003A2DB7">
        <w:rPr>
          <w:rFonts w:ascii="Times New Roman" w:eastAsia="Calibri" w:hAnsi="Times New Roman" w:cs="Times New Roman"/>
          <w:b/>
          <w:iCs/>
        </w:rPr>
        <w:t xml:space="preserve">cu privire la proiectul de hotărâre </w:t>
      </w:r>
      <w:r w:rsidR="00264CB2" w:rsidRPr="000F6800">
        <w:rPr>
          <w:rFonts w:ascii="Times New Roman" w:eastAsia="Times New Roman" w:hAnsi="Times New Roman" w:cs="Times New Roman"/>
          <w:b/>
          <w:lang w:val="ro-RO" w:eastAsia="en-GB"/>
        </w:rPr>
        <w:t>NR. 11</w:t>
      </w:r>
      <w:r w:rsidR="00264CB2" w:rsidRPr="00264CB2">
        <w:rPr>
          <w:rFonts w:ascii="Times New Roman" w:eastAsia="Times New Roman" w:hAnsi="Times New Roman" w:cs="Times New Roman"/>
          <w:b/>
          <w:lang w:val="ro-RO" w:eastAsia="en-GB"/>
        </w:rPr>
        <w:t>6</w:t>
      </w:r>
      <w:r w:rsidR="00264CB2" w:rsidRPr="000F6800">
        <w:rPr>
          <w:rFonts w:ascii="Times New Roman" w:eastAsia="Times New Roman" w:hAnsi="Times New Roman" w:cs="Times New Roman"/>
          <w:b/>
          <w:lang w:val="ro-RO" w:eastAsia="en-GB"/>
        </w:rPr>
        <w:t xml:space="preserve"> din 12.03.2026</w:t>
      </w:r>
    </w:p>
    <w:p w14:paraId="41ADAB18" w14:textId="77777777" w:rsidR="00264CB2" w:rsidRPr="00264CB2" w:rsidRDefault="00264CB2" w:rsidP="00264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64CB2">
        <w:rPr>
          <w:rFonts w:ascii="Times New Roman" w:hAnsi="Times New Roman" w:cs="Times New Roman"/>
          <w:b/>
          <w:bCs/>
        </w:rPr>
        <w:t>Pentru actualizarea  indicatorilor tehnico-economici si a devizului general pentru obiectivul de investitii  ”Rețea de canalizare menajeră în satele Ghirișu Român si Chesau , com.Mociu , judetul Cluj ”,</w:t>
      </w:r>
      <w:r w:rsidRPr="00264CB2">
        <w:rPr>
          <w:rFonts w:ascii="Times New Roman" w:hAnsi="Times New Roman" w:cs="Times New Roman"/>
        </w:rPr>
        <w:t xml:space="preserve"> aprobat pentru finanțare prin Programul național de investiții „Anghel Saligny”, precum și a sumei reprezentând categoriile de cheltuieli finanțate de la bugetul local pentru realizarea obiectivului de investitie</w:t>
      </w:r>
    </w:p>
    <w:p w14:paraId="4F4BC002" w14:textId="3E898DBD" w:rsidR="003A2DB7" w:rsidRPr="003A2DB7" w:rsidRDefault="003A2DB7" w:rsidP="00264CB2">
      <w:pPr>
        <w:spacing w:line="278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11EF8F" w14:textId="0A3813C3" w:rsidR="003A2DB7" w:rsidRPr="003A2DB7" w:rsidRDefault="003A2DB7" w:rsidP="003A2DB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DB7">
        <w:rPr>
          <w:rFonts w:ascii="Times New Roman" w:eastAsia="Calibri" w:hAnsi="Times New Roman" w:cs="Times New Roman"/>
          <w:sz w:val="24"/>
          <w:szCs w:val="24"/>
        </w:rPr>
        <w:t xml:space="preserve">Examinând proiectul de hotărare cu nr. </w:t>
      </w:r>
      <w:r w:rsidR="00264CB2">
        <w:rPr>
          <w:rFonts w:ascii="Times New Roman" w:eastAsia="Calibri" w:hAnsi="Times New Roman" w:cs="Times New Roman"/>
          <w:sz w:val="24"/>
          <w:szCs w:val="24"/>
        </w:rPr>
        <w:t>116</w:t>
      </w:r>
      <w:r w:rsidRPr="003A2DB7">
        <w:rPr>
          <w:rFonts w:ascii="Times New Roman" w:eastAsia="Calibri" w:hAnsi="Times New Roman" w:cs="Times New Roman"/>
          <w:sz w:val="24"/>
          <w:szCs w:val="24"/>
        </w:rPr>
        <w:t xml:space="preserve"> de mai sus, iniţiat de primarul comunei, am constatat urmatoarele: </w:t>
      </w:r>
    </w:p>
    <w:p w14:paraId="393B5D02" w14:textId="77777777" w:rsidR="00264CB2" w:rsidRPr="00264CB2" w:rsidRDefault="003A2DB7" w:rsidP="00264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B7">
        <w:rPr>
          <w:rFonts w:ascii="Times New Roman" w:eastAsia="Calibri" w:hAnsi="Times New Roman" w:cs="Times New Roman"/>
          <w:sz w:val="24"/>
          <w:szCs w:val="24"/>
        </w:rPr>
        <w:t>1.</w:t>
      </w:r>
      <w:r w:rsidRPr="003A2DB7">
        <w:rPr>
          <w:rFonts w:ascii="Times New Roman" w:eastAsia="MS Mincho" w:hAnsi="Times New Roman" w:cs="Times New Roman"/>
          <w:sz w:val="24"/>
          <w:szCs w:val="24"/>
          <w:lang w:val="hu-HU"/>
        </w:rPr>
        <w:t xml:space="preserve"> </w:t>
      </w:r>
      <w:r w:rsidRPr="003A2DB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- </w:t>
      </w:r>
      <w:r w:rsidRPr="003A2D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Referatul de aprobare  nr. </w:t>
      </w:r>
      <w:r w:rsidR="00264CB2" w:rsidRPr="00264CB2">
        <w:rPr>
          <w:rFonts w:ascii="Times New Roman" w:eastAsia="Times New Roman" w:hAnsi="Times New Roman" w:cs="Times New Roman"/>
          <w:sz w:val="24"/>
          <w:szCs w:val="24"/>
          <w:lang w:val="ro-RO"/>
        </w:rPr>
        <w:t>115</w:t>
      </w:r>
      <w:r w:rsidRPr="003A2D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r w:rsidR="00264CB2" w:rsidRPr="00264CB2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Pr="003A2DB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264CB2" w:rsidRPr="00264CB2">
        <w:rPr>
          <w:rFonts w:ascii="Times New Roman" w:eastAsia="Times New Roman" w:hAnsi="Times New Roman" w:cs="Times New Roman"/>
          <w:sz w:val="24"/>
          <w:szCs w:val="24"/>
          <w:lang w:val="ro-RO"/>
        </w:rPr>
        <w:t>03</w:t>
      </w:r>
      <w:r w:rsidRPr="003A2DB7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264CB2" w:rsidRPr="00264CB2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3A2D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întocmit de către Primarul comunei </w:t>
      </w:r>
      <w:r w:rsidRPr="003A2DB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Mociu</w:t>
      </w:r>
      <w:r w:rsidRPr="003A2D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din care reiese necesitatea și oportunitatea adoptării unei hotărâri de aprobare </w:t>
      </w:r>
      <w:r w:rsidRPr="003A2DB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264CB2" w:rsidRPr="00264CB2">
        <w:rPr>
          <w:rFonts w:ascii="Times New Roman" w:hAnsi="Times New Roman" w:cs="Times New Roman"/>
          <w:b/>
          <w:bCs/>
          <w:sz w:val="24"/>
          <w:szCs w:val="24"/>
        </w:rPr>
        <w:t>actualizarea  indicatorilor tehnico-economici si a devizului general pentru obiectivul de investitii  ”Rețea de canalizare menajeră în satele Ghirișu Român si Chesau , com.Mociu , judetul Cluj ”,</w:t>
      </w:r>
      <w:r w:rsidR="00264CB2" w:rsidRPr="00264CB2">
        <w:rPr>
          <w:rFonts w:ascii="Times New Roman" w:hAnsi="Times New Roman" w:cs="Times New Roman"/>
          <w:sz w:val="24"/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 obiectivului de investitie</w:t>
      </w:r>
    </w:p>
    <w:p w14:paraId="0F4C449B" w14:textId="356BEC0C" w:rsidR="003A2DB7" w:rsidRPr="003A2DB7" w:rsidRDefault="003A2DB7" w:rsidP="00264C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2DB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</w:t>
      </w:r>
    </w:p>
    <w:p w14:paraId="7BF09CC3" w14:textId="6754099E" w:rsidR="003A2DB7" w:rsidRPr="003A2DB7" w:rsidRDefault="003A2DB7" w:rsidP="003A2DB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DB7">
        <w:rPr>
          <w:rFonts w:ascii="Times New Roman" w:eastAsia="Calibri" w:hAnsi="Times New Roman" w:cs="Times New Roman"/>
          <w:sz w:val="24"/>
          <w:szCs w:val="24"/>
        </w:rPr>
        <w:t xml:space="preserve">          Faţă de constatările de mai sus propun  luarea în dezbatere a proiectului în şedinţa ordinară din </w:t>
      </w:r>
      <w:r w:rsidR="00264CB2">
        <w:rPr>
          <w:rFonts w:ascii="Times New Roman" w:eastAsia="Calibri" w:hAnsi="Times New Roman" w:cs="Times New Roman"/>
          <w:sz w:val="24"/>
          <w:szCs w:val="24"/>
        </w:rPr>
        <w:t>19</w:t>
      </w:r>
      <w:r w:rsidRPr="003A2DB7">
        <w:rPr>
          <w:rFonts w:ascii="Times New Roman" w:eastAsia="Calibri" w:hAnsi="Times New Roman" w:cs="Times New Roman"/>
          <w:sz w:val="24"/>
          <w:szCs w:val="24"/>
        </w:rPr>
        <w:t>.</w:t>
      </w:r>
      <w:r w:rsidR="00264CB2">
        <w:rPr>
          <w:rFonts w:ascii="Times New Roman" w:eastAsia="Calibri" w:hAnsi="Times New Roman" w:cs="Times New Roman"/>
          <w:sz w:val="24"/>
          <w:szCs w:val="24"/>
        </w:rPr>
        <w:t>03</w:t>
      </w:r>
      <w:r w:rsidRPr="003A2DB7">
        <w:rPr>
          <w:rFonts w:ascii="Times New Roman" w:eastAsia="Calibri" w:hAnsi="Times New Roman" w:cs="Times New Roman"/>
          <w:sz w:val="24"/>
          <w:szCs w:val="24"/>
        </w:rPr>
        <w:t>.202</w:t>
      </w:r>
      <w:r w:rsidR="00264CB2">
        <w:rPr>
          <w:rFonts w:ascii="Times New Roman" w:eastAsia="Calibri" w:hAnsi="Times New Roman" w:cs="Times New Roman"/>
          <w:sz w:val="24"/>
          <w:szCs w:val="24"/>
        </w:rPr>
        <w:t>6</w:t>
      </w:r>
      <w:r w:rsidRPr="003A2D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BAD65B" w14:textId="77777777" w:rsidR="003A2DB7" w:rsidRPr="003A2DB7" w:rsidRDefault="003A2DB7" w:rsidP="003A2DB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2BE4218" w14:textId="77777777" w:rsidR="003A2DB7" w:rsidRPr="003A2DB7" w:rsidRDefault="003A2DB7" w:rsidP="003A2DB7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3A2DB7">
        <w:rPr>
          <w:rFonts w:ascii="Times New Roman" w:eastAsia="Calibri" w:hAnsi="Times New Roman" w:cs="Times New Roman"/>
        </w:rPr>
        <w:t>Consilier principal,</w:t>
      </w:r>
      <w:r w:rsidRPr="003A2DB7">
        <w:rPr>
          <w:rFonts w:ascii="Calibri" w:eastAsia="Calibri" w:hAnsi="Calibri" w:cs="Times New Roman"/>
        </w:rPr>
        <w:t xml:space="preserve">                                                                        </w:t>
      </w:r>
    </w:p>
    <w:p w14:paraId="2E888033" w14:textId="77777777" w:rsidR="003A2DB7" w:rsidRPr="005E187F" w:rsidRDefault="003A2DB7" w:rsidP="005E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3A2DB7" w:rsidRPr="005E187F" w:rsidSect="0083482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0D46" w14:textId="77777777" w:rsidR="008303C2" w:rsidRDefault="008303C2" w:rsidP="0066746B">
      <w:pPr>
        <w:spacing w:after="0" w:line="240" w:lineRule="auto"/>
      </w:pPr>
      <w:r>
        <w:separator/>
      </w:r>
    </w:p>
  </w:endnote>
  <w:endnote w:type="continuationSeparator" w:id="0">
    <w:p w14:paraId="04C04579" w14:textId="77777777" w:rsidR="008303C2" w:rsidRDefault="008303C2" w:rsidP="006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2719" w14:textId="77777777" w:rsidR="008303C2" w:rsidRDefault="008303C2" w:rsidP="0066746B">
      <w:pPr>
        <w:spacing w:after="0" w:line="240" w:lineRule="auto"/>
      </w:pPr>
      <w:r>
        <w:separator/>
      </w:r>
    </w:p>
  </w:footnote>
  <w:footnote w:type="continuationSeparator" w:id="0">
    <w:p w14:paraId="2366B49E" w14:textId="77777777" w:rsidR="008303C2" w:rsidRDefault="008303C2" w:rsidP="00667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E1671"/>
    <w:multiLevelType w:val="hybridMultilevel"/>
    <w:tmpl w:val="A7A28A34"/>
    <w:lvl w:ilvl="0" w:tplc="E766EE5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8322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84"/>
    <w:rsid w:val="00063568"/>
    <w:rsid w:val="000948C5"/>
    <w:rsid w:val="000B2E67"/>
    <w:rsid w:val="000D3AD7"/>
    <w:rsid w:val="000F6800"/>
    <w:rsid w:val="00143544"/>
    <w:rsid w:val="00192384"/>
    <w:rsid w:val="001A36E3"/>
    <w:rsid w:val="001C18BF"/>
    <w:rsid w:val="001C7BB3"/>
    <w:rsid w:val="001E7FF7"/>
    <w:rsid w:val="001F476C"/>
    <w:rsid w:val="002212DC"/>
    <w:rsid w:val="00264CB2"/>
    <w:rsid w:val="002E3AE9"/>
    <w:rsid w:val="00301BFE"/>
    <w:rsid w:val="0033271C"/>
    <w:rsid w:val="00337607"/>
    <w:rsid w:val="00377B99"/>
    <w:rsid w:val="003911C7"/>
    <w:rsid w:val="003A0948"/>
    <w:rsid w:val="003A2DB7"/>
    <w:rsid w:val="003E44B5"/>
    <w:rsid w:val="004418D9"/>
    <w:rsid w:val="00454C80"/>
    <w:rsid w:val="00473849"/>
    <w:rsid w:val="00491063"/>
    <w:rsid w:val="00493F6E"/>
    <w:rsid w:val="004A28FE"/>
    <w:rsid w:val="004B75A0"/>
    <w:rsid w:val="004D37AE"/>
    <w:rsid w:val="004F7AAE"/>
    <w:rsid w:val="00524C45"/>
    <w:rsid w:val="005401CD"/>
    <w:rsid w:val="00546575"/>
    <w:rsid w:val="005E187F"/>
    <w:rsid w:val="005E77FA"/>
    <w:rsid w:val="0060391B"/>
    <w:rsid w:val="006258BC"/>
    <w:rsid w:val="0066401F"/>
    <w:rsid w:val="0066746B"/>
    <w:rsid w:val="006B7FDD"/>
    <w:rsid w:val="006C3B49"/>
    <w:rsid w:val="006D0511"/>
    <w:rsid w:val="0072190B"/>
    <w:rsid w:val="007219C5"/>
    <w:rsid w:val="00767B75"/>
    <w:rsid w:val="00780144"/>
    <w:rsid w:val="007C154D"/>
    <w:rsid w:val="007E6689"/>
    <w:rsid w:val="007F7B35"/>
    <w:rsid w:val="00822FFB"/>
    <w:rsid w:val="008303C2"/>
    <w:rsid w:val="00834826"/>
    <w:rsid w:val="008866CC"/>
    <w:rsid w:val="00893BAF"/>
    <w:rsid w:val="00897F43"/>
    <w:rsid w:val="008A7B08"/>
    <w:rsid w:val="008E3805"/>
    <w:rsid w:val="00930D81"/>
    <w:rsid w:val="00933271"/>
    <w:rsid w:val="00936B6E"/>
    <w:rsid w:val="00946DB1"/>
    <w:rsid w:val="009479E1"/>
    <w:rsid w:val="00953EC3"/>
    <w:rsid w:val="009549B2"/>
    <w:rsid w:val="009B6C8F"/>
    <w:rsid w:val="009C1398"/>
    <w:rsid w:val="009E2A6B"/>
    <w:rsid w:val="009E7A63"/>
    <w:rsid w:val="00A0524A"/>
    <w:rsid w:val="00A138FA"/>
    <w:rsid w:val="00A4257D"/>
    <w:rsid w:val="00A4318A"/>
    <w:rsid w:val="00A47A24"/>
    <w:rsid w:val="00AD387B"/>
    <w:rsid w:val="00B00727"/>
    <w:rsid w:val="00B35E61"/>
    <w:rsid w:val="00B520C2"/>
    <w:rsid w:val="00B677CA"/>
    <w:rsid w:val="00B700A0"/>
    <w:rsid w:val="00BB5533"/>
    <w:rsid w:val="00BF593A"/>
    <w:rsid w:val="00C07ADE"/>
    <w:rsid w:val="00C81171"/>
    <w:rsid w:val="00CA0312"/>
    <w:rsid w:val="00CB35E6"/>
    <w:rsid w:val="00CC4EA1"/>
    <w:rsid w:val="00D10D7A"/>
    <w:rsid w:val="00D661C6"/>
    <w:rsid w:val="00D745C1"/>
    <w:rsid w:val="00D81D7A"/>
    <w:rsid w:val="00DD1E4C"/>
    <w:rsid w:val="00E3127D"/>
    <w:rsid w:val="00E94EF7"/>
    <w:rsid w:val="00F47585"/>
    <w:rsid w:val="00F47ED5"/>
    <w:rsid w:val="00F55507"/>
    <w:rsid w:val="00F83FE5"/>
    <w:rsid w:val="00FA695C"/>
    <w:rsid w:val="00FB1237"/>
    <w:rsid w:val="00FB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0008"/>
  <w15:chartTrackingRefBased/>
  <w15:docId w15:val="{55EBE7FB-A692-4D60-82FC-8C4A1C54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CB2"/>
  </w:style>
  <w:style w:type="paragraph" w:styleId="Heading3">
    <w:name w:val="heading 3"/>
    <w:basedOn w:val="Normal"/>
    <w:next w:val="Normal"/>
    <w:link w:val="Heading3Char"/>
    <w:qFormat/>
    <w:rsid w:val="0060391B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67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6B"/>
  </w:style>
  <w:style w:type="paragraph" w:styleId="Footer">
    <w:name w:val="footer"/>
    <w:basedOn w:val="Normal"/>
    <w:link w:val="FooterChar"/>
    <w:uiPriority w:val="99"/>
    <w:unhideWhenUsed/>
    <w:rsid w:val="00667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6B"/>
  </w:style>
  <w:style w:type="character" w:customStyle="1" w:styleId="Heading3Char">
    <w:name w:val="Heading 3 Char"/>
    <w:basedOn w:val="DefaultParagraphFont"/>
    <w:link w:val="Heading3"/>
    <w:rsid w:val="0060391B"/>
    <w:rPr>
      <w:rFonts w:ascii="Cambria" w:eastAsia="Times New Roman" w:hAnsi="Cambria" w:cs="Times New Roman"/>
      <w:b/>
      <w:bCs/>
      <w:sz w:val="26"/>
      <w:szCs w:val="26"/>
      <w:lang w:val="ro-RO"/>
    </w:rPr>
  </w:style>
  <w:style w:type="paragraph" w:styleId="ListParagraph">
    <w:name w:val="List Paragraph"/>
    <w:basedOn w:val="Normal"/>
    <w:uiPriority w:val="34"/>
    <w:qFormat/>
    <w:rsid w:val="0083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imariamociu.r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imariamociu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mariamociu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Marbo Consult</dc:creator>
  <cp:keywords/>
  <dc:description/>
  <cp:lastModifiedBy>Secretar</cp:lastModifiedBy>
  <cp:revision>10</cp:revision>
  <dcterms:created xsi:type="dcterms:W3CDTF">2026-03-12T17:00:00Z</dcterms:created>
  <dcterms:modified xsi:type="dcterms:W3CDTF">2026-03-12T17:24:00Z</dcterms:modified>
</cp:coreProperties>
</file>