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01" w:rsidRPr="00D60001" w:rsidRDefault="00D60001" w:rsidP="00D60001">
      <w:pPr>
        <w:spacing w:after="0" w:line="360" w:lineRule="auto"/>
        <w:outlineLvl w:val="0"/>
        <w:rPr>
          <w:rFonts w:ascii="Cambria" w:eastAsia="Times New Roman" w:hAnsi="Cambria" w:cs="Times New Roman"/>
          <w:b/>
          <w:sz w:val="24"/>
          <w:szCs w:val="24"/>
        </w:rPr>
      </w:pPr>
    </w:p>
    <w:p w:rsidR="00D60001" w:rsidRPr="00D60001" w:rsidRDefault="00D60001" w:rsidP="00D60001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val="ro-RO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48"/>
        <w:gridCol w:w="6800"/>
        <w:gridCol w:w="1691"/>
      </w:tblGrid>
      <w:tr w:rsidR="00D60001" w:rsidRPr="00D60001" w:rsidTr="007F1BD0">
        <w:trPr>
          <w:trHeight w:val="1440"/>
        </w:trPr>
        <w:tc>
          <w:tcPr>
            <w:tcW w:w="1148" w:type="dxa"/>
            <w:vMerge w:val="restart"/>
          </w:tcPr>
          <w:p w:rsidR="00D60001" w:rsidRPr="00D60001" w:rsidRDefault="00D60001" w:rsidP="00D600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:rsidR="00D60001" w:rsidRPr="00D60001" w:rsidRDefault="00D60001" w:rsidP="00D600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60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326F108" wp14:editId="37F9A210">
                  <wp:extent cx="569595" cy="793750"/>
                  <wp:effectExtent l="0" t="0" r="1905" b="635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001" w:rsidRPr="00D60001" w:rsidRDefault="00D60001" w:rsidP="00D600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:rsidR="00D60001" w:rsidRPr="00D60001" w:rsidRDefault="00D60001" w:rsidP="00D600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ro-RO"/>
              </w:rPr>
            </w:pPr>
            <w:r w:rsidRPr="00D60001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ro-RO"/>
              </w:rPr>
              <w:t>ROMÂNIA</w:t>
            </w:r>
          </w:p>
          <w:p w:rsidR="00D60001" w:rsidRPr="00D60001" w:rsidRDefault="00D60001" w:rsidP="00D600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ro-RO"/>
              </w:rPr>
            </w:pPr>
            <w:r w:rsidRPr="00D60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5B26EBD" wp14:editId="494F13F6">
                  <wp:extent cx="2777490" cy="189865"/>
                  <wp:effectExtent l="0" t="0" r="3810" b="63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001" w:rsidRPr="00D60001" w:rsidRDefault="00D60001" w:rsidP="00D600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ro-RO"/>
              </w:rPr>
            </w:pPr>
            <w:r w:rsidRPr="00D60001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ro-RO"/>
              </w:rPr>
              <w:t>JUDEŢUL CLUJ</w:t>
            </w:r>
          </w:p>
          <w:p w:rsidR="00D60001" w:rsidRPr="00D60001" w:rsidRDefault="00D60001" w:rsidP="00D600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60001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ro-RO"/>
              </w:rPr>
              <w:t xml:space="preserve"> PRIMĂRIA COMUNEI MOCIU</w:t>
            </w:r>
          </w:p>
        </w:tc>
        <w:tc>
          <w:tcPr>
            <w:tcW w:w="1691" w:type="dxa"/>
            <w:vMerge w:val="restart"/>
          </w:tcPr>
          <w:p w:rsidR="00D60001" w:rsidRPr="00D60001" w:rsidRDefault="00D60001" w:rsidP="00D600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:rsidR="00D60001" w:rsidRPr="00D60001" w:rsidRDefault="00D60001" w:rsidP="00D600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:rsidR="00D60001" w:rsidRPr="00D60001" w:rsidRDefault="00D60001" w:rsidP="00D600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60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EE82E0" wp14:editId="311F9E66">
                  <wp:extent cx="914400" cy="647065"/>
                  <wp:effectExtent l="0" t="0" r="0" b="635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001" w:rsidRPr="00D60001" w:rsidTr="007F1BD0">
        <w:trPr>
          <w:trHeight w:val="352"/>
        </w:trPr>
        <w:tc>
          <w:tcPr>
            <w:tcW w:w="1148" w:type="dxa"/>
            <w:vMerge/>
            <w:tcBorders>
              <w:bottom w:val="single" w:sz="12" w:space="0" w:color="auto"/>
            </w:tcBorders>
          </w:tcPr>
          <w:p w:rsidR="00D60001" w:rsidRPr="00D60001" w:rsidRDefault="00D60001" w:rsidP="00D600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12" w:space="0" w:color="auto"/>
            </w:tcBorders>
          </w:tcPr>
          <w:p w:rsidR="00D60001" w:rsidRPr="00D60001" w:rsidRDefault="00D60001" w:rsidP="00D6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D60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407420- MOCIU nr. 26, tel: 0264/235.212-centrala ; 0264/235.501; fax 0264/235.235</w:t>
            </w:r>
          </w:p>
          <w:p w:rsidR="00D60001" w:rsidRPr="00D60001" w:rsidRDefault="00D60001" w:rsidP="00D600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ro-RO"/>
              </w:rPr>
            </w:pPr>
            <w:r w:rsidRPr="00D6000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Web site:</w:t>
            </w:r>
            <w:hyperlink r:id="rId9" w:history="1">
              <w:r w:rsidRPr="00D6000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http://www.primariamociu.ro</w:t>
              </w:r>
            </w:hyperlink>
            <w:r w:rsidRPr="00D6000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, e-mail: </w:t>
            </w:r>
            <w:hyperlink r:id="rId10" w:history="1">
              <w:r w:rsidRPr="00D6000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office@primariamociu.ro</w:t>
              </w:r>
            </w:hyperlink>
          </w:p>
        </w:tc>
        <w:tc>
          <w:tcPr>
            <w:tcW w:w="1691" w:type="dxa"/>
            <w:vMerge/>
            <w:tcBorders>
              <w:bottom w:val="single" w:sz="12" w:space="0" w:color="auto"/>
            </w:tcBorders>
          </w:tcPr>
          <w:p w:rsidR="00D60001" w:rsidRPr="00D60001" w:rsidRDefault="00D60001" w:rsidP="00D600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</w:tbl>
    <w:p w:rsidR="00D60001" w:rsidRPr="00D60001" w:rsidRDefault="00D60001" w:rsidP="00D60001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val="ro-RO"/>
        </w:rPr>
      </w:pPr>
      <w:r w:rsidRPr="00D60001">
        <w:rPr>
          <w:rFonts w:ascii="Cambria" w:eastAsia="Times New Roman" w:hAnsi="Cambria" w:cs="Times New Roman"/>
          <w:b/>
          <w:sz w:val="24"/>
          <w:szCs w:val="24"/>
          <w:lang w:val="ro-RO"/>
        </w:rPr>
        <w:t xml:space="preserve">PROCES VERBAL </w:t>
      </w:r>
    </w:p>
    <w:p w:rsidR="00D60001" w:rsidRPr="00D60001" w:rsidRDefault="00D60001" w:rsidP="00D60001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ro-RO"/>
        </w:rPr>
      </w:pPr>
      <w:r w:rsidRPr="00D60001">
        <w:rPr>
          <w:rFonts w:ascii="Cambria" w:eastAsia="Times New Roman" w:hAnsi="Cambria" w:cs="Times New Roman"/>
          <w:b/>
          <w:sz w:val="24"/>
          <w:szCs w:val="24"/>
          <w:lang w:val="ro-RO"/>
        </w:rPr>
        <w:t xml:space="preserve">Încheiat astăzi  </w:t>
      </w:r>
      <w:r>
        <w:rPr>
          <w:rFonts w:ascii="Cambria" w:eastAsia="Times New Roman" w:hAnsi="Cambria" w:cs="Times New Roman"/>
          <w:b/>
          <w:sz w:val="24"/>
          <w:szCs w:val="24"/>
          <w:lang w:val="ro-RO"/>
        </w:rPr>
        <w:t>07</w:t>
      </w:r>
      <w:r w:rsidRPr="00D60001">
        <w:rPr>
          <w:rFonts w:ascii="Cambria" w:eastAsia="Times New Roman" w:hAnsi="Cambria" w:cs="Times New Roman"/>
          <w:b/>
          <w:sz w:val="24"/>
          <w:szCs w:val="24"/>
          <w:lang w:val="ro-RO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val="ro-RO"/>
        </w:rPr>
        <w:t>decembrie</w:t>
      </w:r>
      <w:r w:rsidRPr="00D60001">
        <w:rPr>
          <w:rFonts w:ascii="Cambria" w:eastAsia="Times New Roman" w:hAnsi="Cambria" w:cs="Times New Roman"/>
          <w:b/>
          <w:sz w:val="24"/>
          <w:szCs w:val="24"/>
          <w:lang w:val="ro-RO"/>
        </w:rPr>
        <w:t xml:space="preserve"> 2021  cu ocazia desfășurării lucrărilor ședinţei convocată de îndată Consiliului Local al Comunei Mociu </w:t>
      </w:r>
    </w:p>
    <w:p w:rsidR="00D60001" w:rsidRPr="00D60001" w:rsidRDefault="00D60001" w:rsidP="00D60001">
      <w:pPr>
        <w:spacing w:after="0" w:line="360" w:lineRule="auto"/>
        <w:jc w:val="both"/>
        <w:outlineLvl w:val="0"/>
        <w:rPr>
          <w:rFonts w:ascii="Cambria" w:eastAsia="Times New Roman" w:hAnsi="Cambria" w:cs="Times New Roman"/>
          <w:i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>Lucrările ședinței încep la ora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08</w:t>
      </w:r>
      <w:r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>.00 și se desfășoară în sala de ședințe a Primăriei Mociu.</w:t>
      </w:r>
    </w:p>
    <w:p w:rsidR="00D60001" w:rsidRPr="00D60001" w:rsidRDefault="00D60001" w:rsidP="00D60001">
      <w:pPr>
        <w:spacing w:after="0" w:line="36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>Convocarea Consiliului local al Comunei Mociu  în ședință convocată de îndată  pentru data de 0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decembrie  2021 , ora 08</w:t>
      </w:r>
      <w:r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.00, s-a făcut în baza Dispoziției primarului comunei Mociu  nr. 186  din 08.11.2021, emisă în temeiul art. 134 alin.(1) din </w:t>
      </w:r>
      <w:r w:rsidRPr="00D600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Ordonanţa de Urgență a Guvernului nr. 57/2019 privind Codul administrativ. </w:t>
      </w:r>
    </w:p>
    <w:p w:rsidR="00D60001" w:rsidRPr="00D60001" w:rsidRDefault="00D60001" w:rsidP="00D60001">
      <w:pPr>
        <w:spacing w:after="0" w:line="36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600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Proiectul ordinii de zi a ședinței consiliului local a fost adus la cunoștință locuitorilor Comunei Mociu  prin afișare la sediul Primăriei comunei Mociu  și pe pagina de internet a instituției, în conformitate cu prevederile </w:t>
      </w:r>
      <w:r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135 alin.(4) din </w:t>
      </w:r>
      <w:r w:rsidRPr="00D600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Ordonanţa de Urgență a Guvernului nr. 57/2019 privind Codul administrativ. </w:t>
      </w:r>
    </w:p>
    <w:p w:rsidR="00D60001" w:rsidRPr="00D60001" w:rsidRDefault="00D60001" w:rsidP="00D600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Materialele înscrise pe proiectul ordinii de zi al ședinței extraordinare, au fost puse la dispoziția consilierilor locali, prin intermediul rețelelor sociale  </w:t>
      </w:r>
    </w:p>
    <w:p w:rsidR="00D60001" w:rsidRPr="00D60001" w:rsidRDefault="00D60001" w:rsidP="00D6000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6000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baza prezenței înregistrate de consilierii locali în evidența ținută de secretarul comunei, sunt prezenți la ședință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12</w:t>
      </w:r>
      <w:r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consilieri locali din totalul de 13 consilieri locali în funcție.</w:t>
      </w:r>
    </w:p>
    <w:p w:rsidR="00D60001" w:rsidRPr="00D60001" w:rsidRDefault="00D60001" w:rsidP="00D60001">
      <w:pPr>
        <w:shd w:val="clear" w:color="auto" w:fill="FFFFFF"/>
        <w:spacing w:after="60" w:line="36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/>
        </w:rPr>
      </w:pPr>
      <w:r w:rsidRPr="00D600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/>
        </w:rPr>
        <w:t xml:space="preserve">Din partea executivului Primăriei Comunei Mociu , sunt prezenți la ședință domnul primar Focșa Vasile ,  secretarul general al comunei  – dl  </w:t>
      </w:r>
      <w:proofErr w:type="spellStart"/>
      <w:r w:rsidRPr="00D600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/>
        </w:rPr>
        <w:t>Popuț</w:t>
      </w:r>
      <w:proofErr w:type="spellEnd"/>
      <w:r w:rsidRPr="00D600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/>
        </w:rPr>
        <w:t xml:space="preserve"> Sorin Cozmin, </w:t>
      </w:r>
    </w:p>
    <w:p w:rsidR="00D60001" w:rsidRPr="00D60001" w:rsidRDefault="00D60001" w:rsidP="00D60001">
      <w:pPr>
        <w:shd w:val="clear" w:color="auto" w:fill="FFFFFF"/>
        <w:spacing w:after="60" w:line="36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D60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o-RO"/>
        </w:rPr>
        <w:t xml:space="preserve">Lucrările ședinței extraordinare sunt conduse de președintele de ședință domnul Tătar Liviu </w:t>
      </w:r>
      <w:r w:rsidRPr="00D60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care a deschis lucrările acesteia.</w:t>
      </w:r>
    </w:p>
    <w:p w:rsidR="00D60001" w:rsidRPr="00D60001" w:rsidRDefault="00D60001" w:rsidP="00D6000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Înainte de a supune la vot proiectul ordinii de zi,  domnul </w:t>
      </w:r>
      <w:r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>Vintilă Francisc</w:t>
      </w:r>
      <w:r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întrebat consiliul local dacă sunt intervenţii. </w:t>
      </w:r>
    </w:p>
    <w:p w:rsidR="00D60001" w:rsidRPr="00D60001" w:rsidRDefault="00D60001" w:rsidP="00D60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6000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PROIECT AL ORDINII DE ZI:</w:t>
      </w:r>
    </w:p>
    <w:p w:rsidR="00D60001" w:rsidRPr="00D60001" w:rsidRDefault="00D60001" w:rsidP="00D600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60001" w:rsidRPr="00D5366D" w:rsidRDefault="00D5366D" w:rsidP="00D5366D">
      <w:pPr>
        <w:pStyle w:val="List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66D">
        <w:rPr>
          <w:rFonts w:ascii="Times New Roman" w:hAnsi="Times New Roman" w:cs="Times New Roman"/>
          <w:sz w:val="24"/>
          <w:szCs w:val="24"/>
          <w:lang w:val="ro-RO"/>
        </w:rPr>
        <w:t>Proiect de hotărâre nr. 287 din 06.11.2021 privind rectificare bugetului de venituri și cheltuieli al comunei Mociu pentru anul 2021</w:t>
      </w:r>
    </w:p>
    <w:p w:rsidR="00D5366D" w:rsidRPr="00D5366D" w:rsidRDefault="00D5366D" w:rsidP="00D5366D">
      <w:pPr>
        <w:pStyle w:val="Listparagra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6000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Președintele de ședință a anunțat, punctul nr. 1  din ordinea de zi:</w:t>
      </w:r>
    </w:p>
    <w:p w:rsidR="00D5366D" w:rsidRPr="00D5366D" w:rsidRDefault="00D5366D" w:rsidP="00D5366D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5366D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D5366D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D5366D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D5366D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proofErr w:type="gramEnd"/>
      <w:r w:rsidRPr="00D5366D">
        <w:rPr>
          <w:rFonts w:ascii="Times New Roman" w:eastAsia="Calibri" w:hAnsi="Times New Roman" w:cs="Times New Roman"/>
          <w:sz w:val="24"/>
          <w:szCs w:val="24"/>
        </w:rPr>
        <w:t xml:space="preserve"> 287 din 06.11.2021 </w:t>
      </w:r>
      <w:proofErr w:type="spellStart"/>
      <w:r w:rsidRPr="00D5366D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D53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366D">
        <w:rPr>
          <w:rFonts w:ascii="Times New Roman" w:eastAsia="Calibri" w:hAnsi="Times New Roman" w:cs="Times New Roman"/>
          <w:sz w:val="24"/>
          <w:szCs w:val="24"/>
        </w:rPr>
        <w:t>rectificare</w:t>
      </w:r>
      <w:proofErr w:type="spellEnd"/>
      <w:r w:rsidRPr="00D53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366D">
        <w:rPr>
          <w:rFonts w:ascii="Times New Roman" w:eastAsia="Calibri" w:hAnsi="Times New Roman" w:cs="Times New Roman"/>
          <w:sz w:val="24"/>
          <w:szCs w:val="24"/>
        </w:rPr>
        <w:t>bugetului</w:t>
      </w:r>
      <w:proofErr w:type="spellEnd"/>
      <w:r w:rsidRPr="00D5366D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D5366D">
        <w:rPr>
          <w:rFonts w:ascii="Times New Roman" w:eastAsia="Calibri" w:hAnsi="Times New Roman" w:cs="Times New Roman"/>
          <w:sz w:val="24"/>
          <w:szCs w:val="24"/>
        </w:rPr>
        <w:t>venituri</w:t>
      </w:r>
      <w:proofErr w:type="spellEnd"/>
      <w:r w:rsidRPr="00D53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366D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D53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366D">
        <w:rPr>
          <w:rFonts w:ascii="Times New Roman" w:eastAsia="Calibri" w:hAnsi="Times New Roman" w:cs="Times New Roman"/>
          <w:sz w:val="24"/>
          <w:szCs w:val="24"/>
        </w:rPr>
        <w:t>cheltuieli</w:t>
      </w:r>
      <w:proofErr w:type="spellEnd"/>
      <w:r w:rsidRPr="00D5366D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D5366D">
        <w:rPr>
          <w:rFonts w:ascii="Times New Roman" w:eastAsia="Calibri" w:hAnsi="Times New Roman" w:cs="Times New Roman"/>
          <w:sz w:val="24"/>
          <w:szCs w:val="24"/>
        </w:rPr>
        <w:t>comunei</w:t>
      </w:r>
      <w:proofErr w:type="spellEnd"/>
      <w:r w:rsidRPr="00D53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366D">
        <w:rPr>
          <w:rFonts w:ascii="Times New Roman" w:eastAsia="Calibri" w:hAnsi="Times New Roman" w:cs="Times New Roman"/>
          <w:sz w:val="24"/>
          <w:szCs w:val="24"/>
        </w:rPr>
        <w:t>Mociu</w:t>
      </w:r>
      <w:proofErr w:type="spellEnd"/>
      <w:r w:rsidRPr="00D53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366D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D53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366D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Pr="00D5366D">
        <w:rPr>
          <w:rFonts w:ascii="Times New Roman" w:eastAsia="Calibri" w:hAnsi="Times New Roman" w:cs="Times New Roman"/>
          <w:sz w:val="24"/>
          <w:szCs w:val="24"/>
        </w:rPr>
        <w:t xml:space="preserve"> 2021</w:t>
      </w:r>
    </w:p>
    <w:p w:rsidR="00D60001" w:rsidRPr="00D60001" w:rsidRDefault="00D60001" w:rsidP="00D60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D60001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Supus votului, proiectul de hotărâre s-a votat cu </w:t>
      </w:r>
      <w:r w:rsidR="00D5366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12</w:t>
      </w:r>
      <w:r w:rsidRPr="00D60001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 voturi ”pen</w:t>
      </w:r>
      <w:r w:rsidR="00D5366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tru”, 0 voturi ”împotrivă” și 0</w:t>
      </w:r>
      <w:r w:rsidRPr="00D60001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voturi ”abțineri” </w:t>
      </w:r>
    </w:p>
    <w:p w:rsidR="00D60001" w:rsidRPr="00D60001" w:rsidRDefault="00D60001" w:rsidP="00D6000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6000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 adoptă:</w:t>
      </w:r>
    </w:p>
    <w:p w:rsidR="00D5366D" w:rsidRPr="00DD279D" w:rsidRDefault="00D60001" w:rsidP="00D5366D">
      <w:pPr>
        <w:pStyle w:val="Listparagraf"/>
        <w:spacing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D6000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Hotărârea Consiliului Local nr. </w:t>
      </w:r>
      <w:r w:rsidR="00D5366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85  din 07.12</w:t>
      </w:r>
      <w:r w:rsidRPr="00D6000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.2021, </w:t>
      </w:r>
      <w:proofErr w:type="spellStart"/>
      <w:r w:rsidR="00D5366D" w:rsidRPr="00DD279D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="00D5366D" w:rsidRPr="00DD2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366D" w:rsidRPr="00DD279D">
        <w:rPr>
          <w:rFonts w:ascii="Times New Roman" w:eastAsia="Calibri" w:hAnsi="Times New Roman" w:cs="Times New Roman"/>
          <w:sz w:val="24"/>
          <w:szCs w:val="24"/>
        </w:rPr>
        <w:t>rectificare</w:t>
      </w:r>
      <w:proofErr w:type="spellEnd"/>
      <w:r w:rsidR="00D5366D" w:rsidRPr="00DD2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366D" w:rsidRPr="00DD279D">
        <w:rPr>
          <w:rFonts w:ascii="Times New Roman" w:eastAsia="Calibri" w:hAnsi="Times New Roman" w:cs="Times New Roman"/>
          <w:sz w:val="24"/>
          <w:szCs w:val="24"/>
        </w:rPr>
        <w:t>bugetului</w:t>
      </w:r>
      <w:proofErr w:type="spellEnd"/>
      <w:r w:rsidR="00D5366D" w:rsidRPr="00DD279D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D5366D" w:rsidRPr="00DD279D">
        <w:rPr>
          <w:rFonts w:ascii="Times New Roman" w:eastAsia="Calibri" w:hAnsi="Times New Roman" w:cs="Times New Roman"/>
          <w:sz w:val="24"/>
          <w:szCs w:val="24"/>
        </w:rPr>
        <w:t>venituri</w:t>
      </w:r>
      <w:proofErr w:type="spellEnd"/>
      <w:r w:rsidR="00D5366D" w:rsidRPr="00DD2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366D" w:rsidRPr="00DD279D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D5366D" w:rsidRPr="00DD2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366D" w:rsidRPr="00DD279D">
        <w:rPr>
          <w:rFonts w:ascii="Times New Roman" w:eastAsia="Calibri" w:hAnsi="Times New Roman" w:cs="Times New Roman"/>
          <w:sz w:val="24"/>
          <w:szCs w:val="24"/>
        </w:rPr>
        <w:t>cheltuieli</w:t>
      </w:r>
      <w:proofErr w:type="spellEnd"/>
      <w:r w:rsidR="00D5366D" w:rsidRPr="00DD279D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="00D5366D" w:rsidRPr="00DD279D">
        <w:rPr>
          <w:rFonts w:ascii="Times New Roman" w:eastAsia="Calibri" w:hAnsi="Times New Roman" w:cs="Times New Roman"/>
          <w:sz w:val="24"/>
          <w:szCs w:val="24"/>
        </w:rPr>
        <w:t>comunei</w:t>
      </w:r>
      <w:proofErr w:type="spellEnd"/>
      <w:r w:rsidR="00D5366D" w:rsidRPr="00DD2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366D" w:rsidRPr="00DD279D">
        <w:rPr>
          <w:rFonts w:ascii="Times New Roman" w:eastAsia="Calibri" w:hAnsi="Times New Roman" w:cs="Times New Roman"/>
          <w:sz w:val="24"/>
          <w:szCs w:val="24"/>
        </w:rPr>
        <w:t>Mociu</w:t>
      </w:r>
      <w:proofErr w:type="spellEnd"/>
      <w:r w:rsidR="00D5366D" w:rsidRPr="00DD2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366D" w:rsidRPr="00DD279D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D5366D" w:rsidRPr="00DD2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366D" w:rsidRPr="00DD279D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="00D5366D" w:rsidRPr="00DD279D">
        <w:rPr>
          <w:rFonts w:ascii="Times New Roman" w:eastAsia="Calibri" w:hAnsi="Times New Roman" w:cs="Times New Roman"/>
          <w:sz w:val="24"/>
          <w:szCs w:val="24"/>
        </w:rPr>
        <w:t xml:space="preserve"> 2021</w:t>
      </w:r>
    </w:p>
    <w:p w:rsidR="00D60001" w:rsidRPr="00D60001" w:rsidRDefault="00D60001" w:rsidP="00D536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D60001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Hotărâre s-a adoptat cu  </w:t>
      </w:r>
      <w:r w:rsidR="00D5366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12</w:t>
      </w:r>
      <w:r w:rsidRPr="00D60001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 voturi ”pen</w:t>
      </w:r>
      <w:r w:rsidR="00D5366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tru”, 0 voturi ”împotrivă” și 0</w:t>
      </w:r>
      <w:r w:rsidRPr="00D60001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voturi ”abțineri” </w:t>
      </w:r>
    </w:p>
    <w:p w:rsidR="00D60001" w:rsidRPr="00D60001" w:rsidRDefault="00D60001" w:rsidP="00D6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D60001" w:rsidRPr="00D60001" w:rsidRDefault="00D60001" w:rsidP="00D6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>Nemaifiind alte puncte pe ordinea de zi președintele de ședință a declarat ședința  închisă.</w:t>
      </w:r>
    </w:p>
    <w:p w:rsidR="00D60001" w:rsidRPr="00D60001" w:rsidRDefault="00D60001" w:rsidP="00D6000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 w:rsidRPr="00D6000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  <w:r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>Preşedinte de şedinţă,                                                               Secretar General al comunei,</w:t>
      </w:r>
    </w:p>
    <w:p w:rsidR="00D60001" w:rsidRPr="00D60001" w:rsidRDefault="00D5366D" w:rsidP="00D60001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Vintilă Francisc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</w:t>
      </w:r>
      <w:r w:rsidR="00D60001"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proofErr w:type="spellStart"/>
      <w:r w:rsidR="00D60001"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>Popuț</w:t>
      </w:r>
      <w:proofErr w:type="spellEnd"/>
      <w:r w:rsidR="00D60001" w:rsidRPr="00D6000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Sorin Cozmin</w:t>
      </w:r>
      <w:r w:rsidR="00D60001" w:rsidRPr="00D60001">
        <w:rPr>
          <w:rFonts w:ascii="Cambria" w:eastAsia="Times New Roman" w:hAnsi="Cambria" w:cs="Times New Roman"/>
          <w:sz w:val="24"/>
          <w:szCs w:val="24"/>
          <w:lang w:val="ro-RO"/>
        </w:rPr>
        <w:t xml:space="preserve">                  </w:t>
      </w:r>
    </w:p>
    <w:p w:rsidR="00D60001" w:rsidRPr="00D60001" w:rsidRDefault="00D60001" w:rsidP="00D60001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D60001" w:rsidRPr="00D60001" w:rsidRDefault="00D60001" w:rsidP="00D60001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val="ro-RO"/>
        </w:rPr>
      </w:pPr>
    </w:p>
    <w:p w:rsidR="00D60001" w:rsidRPr="00D60001" w:rsidRDefault="00D60001" w:rsidP="00D600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36B4" w:rsidRDefault="008736B4"/>
    <w:sectPr w:rsidR="008736B4" w:rsidSect="00264AB0">
      <w:footerReference w:type="even" r:id="rId11"/>
      <w:footerReference w:type="default" r:id="rId12"/>
      <w:pgSz w:w="12240" w:h="15840"/>
      <w:pgMar w:top="360" w:right="1417" w:bottom="0" w:left="1417" w:header="720" w:footer="29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8D" w:rsidRDefault="007B6B3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141B8D" w:rsidRDefault="007B6B3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8D" w:rsidRDefault="007B6B3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141B8D" w:rsidRDefault="007B6B3A">
    <w:pPr>
      <w:pStyle w:val="Subsol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3199"/>
    <w:multiLevelType w:val="hybridMultilevel"/>
    <w:tmpl w:val="16029ECE"/>
    <w:lvl w:ilvl="0" w:tplc="CA3C03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35602"/>
    <w:multiLevelType w:val="hybridMultilevel"/>
    <w:tmpl w:val="C0F658EE"/>
    <w:lvl w:ilvl="0" w:tplc="405672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7E418D"/>
    <w:multiLevelType w:val="hybridMultilevel"/>
    <w:tmpl w:val="E0D27F1E"/>
    <w:lvl w:ilvl="0" w:tplc="405672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01"/>
    <w:rsid w:val="002A515F"/>
    <w:rsid w:val="00367FCE"/>
    <w:rsid w:val="0060339B"/>
    <w:rsid w:val="007B6B3A"/>
    <w:rsid w:val="008736B4"/>
    <w:rsid w:val="00D5366D"/>
    <w:rsid w:val="00D6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D6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60001"/>
  </w:style>
  <w:style w:type="character" w:styleId="Numrdepagin">
    <w:name w:val="page number"/>
    <w:basedOn w:val="Fontdeparagrafimplicit"/>
    <w:rsid w:val="00D60001"/>
  </w:style>
  <w:style w:type="paragraph" w:styleId="TextnBalon">
    <w:name w:val="Balloon Text"/>
    <w:basedOn w:val="Normal"/>
    <w:link w:val="TextnBalonCaracter"/>
    <w:uiPriority w:val="99"/>
    <w:semiHidden/>
    <w:unhideWhenUsed/>
    <w:rsid w:val="00D6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000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53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D6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60001"/>
  </w:style>
  <w:style w:type="character" w:styleId="Numrdepagin">
    <w:name w:val="page number"/>
    <w:basedOn w:val="Fontdeparagrafimplicit"/>
    <w:rsid w:val="00D60001"/>
  </w:style>
  <w:style w:type="paragraph" w:styleId="TextnBalon">
    <w:name w:val="Balloon Text"/>
    <w:basedOn w:val="Normal"/>
    <w:link w:val="TextnBalonCaracter"/>
    <w:uiPriority w:val="99"/>
    <w:semiHidden/>
    <w:unhideWhenUsed/>
    <w:rsid w:val="00D6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000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5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rimariamociu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ariamociu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2021-12-09T12:40:00Z</cp:lastPrinted>
  <dcterms:created xsi:type="dcterms:W3CDTF">2021-12-09T12:18:00Z</dcterms:created>
  <dcterms:modified xsi:type="dcterms:W3CDTF">2021-12-13T09:58:00Z</dcterms:modified>
</cp:coreProperties>
</file>