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6"/>
        <w:tblW w:w="9420" w:type="dxa"/>
        <w:tblLayout w:type="fixed"/>
        <w:tblLook w:val="04A0" w:firstRow="1" w:lastRow="0" w:firstColumn="1" w:lastColumn="0" w:noHBand="0" w:noVBand="1"/>
      </w:tblPr>
      <w:tblGrid>
        <w:gridCol w:w="1156"/>
        <w:gridCol w:w="6842"/>
        <w:gridCol w:w="1422"/>
      </w:tblGrid>
      <w:tr w:rsidR="00B13295" w:rsidRPr="00221D5F" w14:paraId="3582292C" w14:textId="77777777" w:rsidTr="00425D9F">
        <w:trPr>
          <w:trHeight w:val="733"/>
        </w:trPr>
        <w:tc>
          <w:tcPr>
            <w:tcW w:w="1156" w:type="dxa"/>
            <w:vMerge w:val="restart"/>
            <w:tcBorders>
              <w:top w:val="nil"/>
              <w:left w:val="nil"/>
              <w:bottom w:val="single" w:sz="12" w:space="0" w:color="auto"/>
              <w:right w:val="nil"/>
            </w:tcBorders>
            <w:hideMark/>
          </w:tcPr>
          <w:p w14:paraId="39AE9C82" w14:textId="77777777" w:rsidR="00B13295" w:rsidRPr="00221D5F" w:rsidRDefault="00B13295" w:rsidP="00425D9F">
            <w:pPr>
              <w:spacing w:after="0" w:line="240" w:lineRule="auto"/>
              <w:rPr>
                <w:rFonts w:ascii="Times New Roman" w:eastAsia="Times New Roman" w:hAnsi="Times New Roman" w:cs="Times New Roman"/>
                <w:sz w:val="24"/>
                <w:szCs w:val="24"/>
                <w:lang w:eastAsia="ro-RO"/>
              </w:rPr>
            </w:pPr>
            <w:r w:rsidRPr="00221D5F">
              <w:rPr>
                <w:rFonts w:ascii="Calibri" w:eastAsia="Times New Roman" w:hAnsi="Calibri" w:cs="Times New Roman"/>
                <w:noProof/>
                <w:lang w:val="en-US"/>
              </w:rPr>
              <w:drawing>
                <wp:inline distT="0" distB="0" distL="0" distR="0" wp14:anchorId="5D22A445" wp14:editId="1504C1E9">
                  <wp:extent cx="586740" cy="854075"/>
                  <wp:effectExtent l="0" t="0" r="3810" b="3175"/>
                  <wp:docPr id="593569326" name="Picture 3" descr="Description: 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Mociu  C2\Desktop\2000px-Coat_of_arms_of_Romania.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854075"/>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7AB6FCF1" w14:textId="77777777" w:rsidR="00B13295" w:rsidRPr="00221D5F" w:rsidRDefault="00B13295" w:rsidP="00425D9F">
            <w:pPr>
              <w:spacing w:after="0" w:line="240" w:lineRule="auto"/>
              <w:jc w:val="center"/>
              <w:rPr>
                <w:rFonts w:ascii="Times New Roman" w:eastAsia="Times New Roman" w:hAnsi="Times New Roman" w:cs="Times New Roman"/>
                <w:b/>
                <w:color w:val="3333FF"/>
                <w:sz w:val="24"/>
                <w:szCs w:val="24"/>
                <w:lang w:eastAsia="ro-RO"/>
              </w:rPr>
            </w:pPr>
            <w:r w:rsidRPr="00221D5F">
              <w:rPr>
                <w:rFonts w:ascii="Times New Roman" w:eastAsia="Times New Roman" w:hAnsi="Times New Roman" w:cs="Times New Roman"/>
                <w:b/>
                <w:color w:val="3333FF"/>
                <w:sz w:val="24"/>
                <w:szCs w:val="24"/>
                <w:lang w:eastAsia="ro-RO"/>
              </w:rPr>
              <w:t>ROMÂNIA</w:t>
            </w:r>
          </w:p>
          <w:p w14:paraId="5912A1F6" w14:textId="77777777" w:rsidR="00B13295" w:rsidRPr="00221D5F" w:rsidRDefault="00B13295" w:rsidP="00425D9F">
            <w:pPr>
              <w:spacing w:after="0" w:line="240" w:lineRule="auto"/>
              <w:jc w:val="center"/>
              <w:rPr>
                <w:rFonts w:ascii="Times New Roman" w:eastAsia="Times New Roman" w:hAnsi="Times New Roman" w:cs="Times New Roman"/>
                <w:b/>
                <w:color w:val="3333FF"/>
                <w:sz w:val="24"/>
                <w:szCs w:val="24"/>
                <w:lang w:eastAsia="ro-RO"/>
              </w:rPr>
            </w:pPr>
            <w:r w:rsidRPr="00221D5F">
              <w:rPr>
                <w:rFonts w:ascii="Times New Roman" w:eastAsia="Times New Roman" w:hAnsi="Times New Roman" w:cs="Times New Roman"/>
                <w:b/>
                <w:color w:val="3333FF"/>
                <w:sz w:val="24"/>
                <w:szCs w:val="24"/>
                <w:lang w:eastAsia="ro-RO"/>
              </w:rPr>
              <w:t>JUDEŢUL CLUJ</w:t>
            </w:r>
          </w:p>
          <w:p w14:paraId="3ADC3050" w14:textId="77777777" w:rsidR="00B13295" w:rsidRPr="00221D5F" w:rsidRDefault="00B13295" w:rsidP="00425D9F">
            <w:pPr>
              <w:spacing w:after="0" w:line="240" w:lineRule="auto"/>
              <w:jc w:val="center"/>
              <w:rPr>
                <w:rFonts w:ascii="Times New Roman" w:eastAsia="Times New Roman" w:hAnsi="Times New Roman" w:cs="Times New Roman"/>
                <w:b/>
                <w:color w:val="3333FF"/>
                <w:sz w:val="24"/>
                <w:szCs w:val="24"/>
                <w:lang w:eastAsia="ro-RO"/>
              </w:rPr>
            </w:pPr>
            <w:r>
              <w:rPr>
                <w:rFonts w:ascii="Times New Roman" w:eastAsia="Times New Roman" w:hAnsi="Times New Roman" w:cs="Times New Roman"/>
                <w:b/>
                <w:color w:val="3333FF"/>
                <w:sz w:val="24"/>
                <w:szCs w:val="24"/>
                <w:lang w:eastAsia="ro-RO"/>
              </w:rPr>
              <w:t>CONSILIUL LOCAL AL</w:t>
            </w:r>
            <w:r w:rsidRPr="00221D5F">
              <w:rPr>
                <w:rFonts w:ascii="Times New Roman" w:eastAsia="Times New Roman" w:hAnsi="Times New Roman" w:cs="Times New Roman"/>
                <w:b/>
                <w:color w:val="3333FF"/>
                <w:sz w:val="24"/>
                <w:szCs w:val="24"/>
                <w:lang w:eastAsia="ro-RO"/>
              </w:rPr>
              <w:t xml:space="preserve"> COMUNEI MOCIU</w:t>
            </w:r>
          </w:p>
        </w:tc>
        <w:tc>
          <w:tcPr>
            <w:tcW w:w="1422" w:type="dxa"/>
            <w:vMerge w:val="restart"/>
            <w:tcBorders>
              <w:top w:val="nil"/>
              <w:left w:val="nil"/>
              <w:bottom w:val="single" w:sz="12" w:space="0" w:color="auto"/>
              <w:right w:val="nil"/>
            </w:tcBorders>
            <w:hideMark/>
          </w:tcPr>
          <w:p w14:paraId="2C362DA7" w14:textId="77777777" w:rsidR="00B13295" w:rsidRPr="00221D5F" w:rsidRDefault="00B13295" w:rsidP="00425D9F">
            <w:pPr>
              <w:spacing w:after="0" w:line="240" w:lineRule="auto"/>
              <w:rPr>
                <w:rFonts w:ascii="Calibri" w:eastAsia="Times New Roman" w:hAnsi="Calibri" w:cs="Times New Roman"/>
                <w:lang w:eastAsia="ro-RO"/>
              </w:rPr>
            </w:pPr>
            <w:r w:rsidRPr="00221D5F">
              <w:rPr>
                <w:rFonts w:ascii="Times New Roman" w:eastAsia="Times New Roman" w:hAnsi="Times New Roman" w:cs="Times New Roman"/>
                <w:noProof/>
                <w:sz w:val="20"/>
                <w:szCs w:val="20"/>
                <w:lang w:val="en-US"/>
              </w:rPr>
              <w:drawing>
                <wp:inline distT="0" distB="0" distL="0" distR="0" wp14:anchorId="728FCF20" wp14:editId="1209E368">
                  <wp:extent cx="647065" cy="966470"/>
                  <wp:effectExtent l="0" t="0" r="635" b="5080"/>
                  <wp:docPr id="1751933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966470"/>
                          </a:xfrm>
                          <a:prstGeom prst="rect">
                            <a:avLst/>
                          </a:prstGeom>
                          <a:noFill/>
                          <a:ln>
                            <a:noFill/>
                          </a:ln>
                        </pic:spPr>
                      </pic:pic>
                    </a:graphicData>
                  </a:graphic>
                </wp:inline>
              </w:drawing>
            </w:r>
          </w:p>
        </w:tc>
      </w:tr>
      <w:tr w:rsidR="00B13295" w:rsidRPr="00221D5F" w14:paraId="7A6DB0C0" w14:textId="77777777" w:rsidTr="00425D9F">
        <w:trPr>
          <w:trHeight w:val="580"/>
        </w:trPr>
        <w:tc>
          <w:tcPr>
            <w:tcW w:w="1156" w:type="dxa"/>
            <w:vMerge/>
            <w:tcBorders>
              <w:top w:val="nil"/>
              <w:left w:val="nil"/>
              <w:bottom w:val="single" w:sz="12" w:space="0" w:color="auto"/>
              <w:right w:val="nil"/>
            </w:tcBorders>
            <w:vAlign w:val="center"/>
            <w:hideMark/>
          </w:tcPr>
          <w:p w14:paraId="5D725E17" w14:textId="77777777" w:rsidR="00B13295" w:rsidRPr="00221D5F" w:rsidRDefault="00B13295" w:rsidP="00425D9F">
            <w:pPr>
              <w:spacing w:after="0" w:line="240" w:lineRule="auto"/>
              <w:rPr>
                <w:rFonts w:ascii="Times New Roman" w:eastAsia="Times New Roman" w:hAnsi="Times New Roman" w:cs="Times New Roman"/>
                <w:sz w:val="24"/>
                <w:szCs w:val="24"/>
                <w:lang w:eastAsia="ro-RO"/>
              </w:rPr>
            </w:pPr>
          </w:p>
        </w:tc>
        <w:tc>
          <w:tcPr>
            <w:tcW w:w="6842" w:type="dxa"/>
            <w:tcBorders>
              <w:top w:val="single" w:sz="4" w:space="0" w:color="auto"/>
              <w:left w:val="nil"/>
              <w:bottom w:val="single" w:sz="12" w:space="0" w:color="auto"/>
              <w:right w:val="nil"/>
            </w:tcBorders>
            <w:hideMark/>
          </w:tcPr>
          <w:p w14:paraId="079081C9" w14:textId="77777777" w:rsidR="00B13295" w:rsidRPr="00221D5F" w:rsidRDefault="00B13295" w:rsidP="00425D9F">
            <w:pPr>
              <w:spacing w:after="0" w:line="240" w:lineRule="auto"/>
              <w:rPr>
                <w:rFonts w:ascii="Times New Roman" w:eastAsia="Times New Roman" w:hAnsi="Times New Roman" w:cs="Times New Roman"/>
                <w:b/>
                <w:sz w:val="18"/>
                <w:szCs w:val="18"/>
                <w:lang w:eastAsia="ro-RO"/>
              </w:rPr>
            </w:pPr>
            <w:r w:rsidRPr="00221D5F">
              <w:rPr>
                <w:rFonts w:ascii="Times New Roman" w:eastAsia="Times New Roman" w:hAnsi="Times New Roman" w:cs="Times New Roman"/>
                <w:b/>
                <w:sz w:val="18"/>
                <w:szCs w:val="18"/>
                <w:lang w:eastAsia="ro-RO"/>
              </w:rPr>
              <w:t xml:space="preserve">                       407420- MOCIU nr. 72, tel: 0264/235.212;fax 0264/235.235</w:t>
            </w:r>
          </w:p>
          <w:p w14:paraId="4DCF9EF0" w14:textId="77777777" w:rsidR="00B13295" w:rsidRPr="00221D5F" w:rsidRDefault="00B13295" w:rsidP="00425D9F">
            <w:pPr>
              <w:spacing w:after="0" w:line="240" w:lineRule="auto"/>
              <w:jc w:val="center"/>
              <w:rPr>
                <w:rFonts w:ascii="Times New Roman" w:eastAsia="Times New Roman" w:hAnsi="Times New Roman" w:cs="Times New Roman"/>
                <w:b/>
                <w:color w:val="3333FF"/>
                <w:sz w:val="32"/>
                <w:szCs w:val="32"/>
                <w:lang w:eastAsia="ro-RO"/>
              </w:rPr>
            </w:pPr>
            <w:r w:rsidRPr="00221D5F">
              <w:rPr>
                <w:rFonts w:ascii="Times New Roman" w:eastAsia="Times New Roman" w:hAnsi="Times New Roman" w:cs="Times New Roman"/>
                <w:sz w:val="18"/>
                <w:szCs w:val="18"/>
                <w:lang w:eastAsia="ro-RO"/>
              </w:rPr>
              <w:t>Web site:</w:t>
            </w:r>
            <w:hyperlink r:id="rId9" w:history="1">
              <w:r w:rsidRPr="00221D5F">
                <w:rPr>
                  <w:rFonts w:ascii="Times New Roman" w:eastAsia="Times New Roman" w:hAnsi="Times New Roman" w:cs="Times New Roman"/>
                  <w:color w:val="0000FF"/>
                  <w:sz w:val="18"/>
                  <w:szCs w:val="18"/>
                  <w:u w:val="single"/>
                  <w:lang w:eastAsia="ro-RO"/>
                </w:rPr>
                <w:t>http://www.primariamociu.ro</w:t>
              </w:r>
            </w:hyperlink>
            <w:r w:rsidRPr="00221D5F">
              <w:rPr>
                <w:rFonts w:ascii="Times New Roman" w:eastAsia="Times New Roman" w:hAnsi="Times New Roman" w:cs="Times New Roman"/>
                <w:sz w:val="18"/>
                <w:szCs w:val="18"/>
                <w:lang w:eastAsia="ro-RO"/>
              </w:rPr>
              <w:t xml:space="preserve">, </w:t>
            </w:r>
            <w:r w:rsidRPr="00221D5F">
              <w:rPr>
                <w:rFonts w:ascii="Times New Roman" w:eastAsia="Times New Roman" w:hAnsi="Times New Roman" w:cs="Times New Roman"/>
                <w:sz w:val="18"/>
                <w:szCs w:val="18"/>
                <w:u w:val="single"/>
                <w:lang w:eastAsia="ro-RO"/>
              </w:rPr>
              <w:t>e-mail:office@primariamociu.ro</w:t>
            </w:r>
          </w:p>
        </w:tc>
        <w:tc>
          <w:tcPr>
            <w:tcW w:w="1422" w:type="dxa"/>
            <w:vMerge/>
            <w:tcBorders>
              <w:top w:val="nil"/>
              <w:left w:val="nil"/>
              <w:bottom w:val="single" w:sz="12" w:space="0" w:color="auto"/>
              <w:right w:val="nil"/>
            </w:tcBorders>
            <w:vAlign w:val="center"/>
            <w:hideMark/>
          </w:tcPr>
          <w:p w14:paraId="31112964" w14:textId="77777777" w:rsidR="00B13295" w:rsidRPr="00221D5F" w:rsidRDefault="00B13295" w:rsidP="00425D9F">
            <w:pPr>
              <w:spacing w:after="0" w:line="240" w:lineRule="auto"/>
              <w:rPr>
                <w:rFonts w:ascii="Calibri" w:eastAsia="Times New Roman" w:hAnsi="Calibri" w:cs="Times New Roman"/>
                <w:lang w:eastAsia="ro-RO"/>
              </w:rPr>
            </w:pPr>
          </w:p>
        </w:tc>
      </w:tr>
    </w:tbl>
    <w:p w14:paraId="252A2E23" w14:textId="77777777" w:rsidR="00A94CE2" w:rsidRDefault="00A94CE2"/>
    <w:p w14:paraId="3677FA8C" w14:textId="286A7EC6" w:rsidR="00F11D25" w:rsidRPr="00B13295" w:rsidRDefault="00B13295" w:rsidP="00B13295">
      <w:pPr>
        <w:spacing w:after="0" w:line="240" w:lineRule="auto"/>
        <w:jc w:val="center"/>
        <w:rPr>
          <w:rFonts w:ascii="Times New Roman" w:hAnsi="Times New Roman" w:cs="Times New Roman"/>
          <w:b/>
          <w:bCs/>
          <w:sz w:val="24"/>
          <w:szCs w:val="24"/>
        </w:rPr>
      </w:pPr>
      <w:r w:rsidRPr="00B13295">
        <w:rPr>
          <w:rFonts w:ascii="Times New Roman" w:hAnsi="Times New Roman" w:cs="Times New Roman"/>
          <w:b/>
          <w:bCs/>
          <w:sz w:val="24"/>
          <w:szCs w:val="24"/>
        </w:rPr>
        <w:t>PROIECT DE HOTARARE</w:t>
      </w:r>
    </w:p>
    <w:p w14:paraId="60FA1E0A" w14:textId="6524DA2A" w:rsidR="00F11D25" w:rsidRPr="00B13295" w:rsidRDefault="00F11D25" w:rsidP="00B13295">
      <w:pPr>
        <w:spacing w:after="0" w:line="240" w:lineRule="auto"/>
        <w:jc w:val="center"/>
        <w:rPr>
          <w:rFonts w:ascii="Times New Roman" w:hAnsi="Times New Roman" w:cs="Times New Roman"/>
          <w:b/>
          <w:bCs/>
          <w:sz w:val="24"/>
          <w:szCs w:val="24"/>
        </w:rPr>
      </w:pPr>
      <w:r w:rsidRPr="00B13295">
        <w:rPr>
          <w:rFonts w:ascii="Times New Roman" w:hAnsi="Times New Roman" w:cs="Times New Roman"/>
          <w:b/>
          <w:bCs/>
          <w:sz w:val="24"/>
          <w:szCs w:val="24"/>
        </w:rPr>
        <w:t>NR.</w:t>
      </w:r>
      <w:r w:rsidR="005B6A01">
        <w:rPr>
          <w:rFonts w:ascii="Times New Roman" w:hAnsi="Times New Roman" w:cs="Times New Roman"/>
          <w:b/>
          <w:bCs/>
          <w:sz w:val="24"/>
          <w:szCs w:val="24"/>
        </w:rPr>
        <w:t xml:space="preserve"> 152</w:t>
      </w:r>
      <w:r w:rsidRPr="00B13295">
        <w:rPr>
          <w:rFonts w:ascii="Times New Roman" w:hAnsi="Times New Roman" w:cs="Times New Roman"/>
          <w:b/>
          <w:bCs/>
          <w:sz w:val="24"/>
          <w:szCs w:val="24"/>
        </w:rPr>
        <w:t xml:space="preserve"> din </w:t>
      </w:r>
      <w:r w:rsidR="00805409" w:rsidRPr="00B13295">
        <w:rPr>
          <w:rFonts w:ascii="Times New Roman" w:hAnsi="Times New Roman" w:cs="Times New Roman"/>
          <w:b/>
          <w:bCs/>
          <w:sz w:val="24"/>
          <w:szCs w:val="24"/>
        </w:rPr>
        <w:t>22.07</w:t>
      </w:r>
      <w:r w:rsidR="00FC4F00" w:rsidRPr="00B13295">
        <w:rPr>
          <w:rFonts w:ascii="Times New Roman" w:hAnsi="Times New Roman" w:cs="Times New Roman"/>
          <w:b/>
          <w:bCs/>
          <w:sz w:val="24"/>
          <w:szCs w:val="24"/>
        </w:rPr>
        <w:t>.2025</w:t>
      </w:r>
    </w:p>
    <w:p w14:paraId="4B15AB3C" w14:textId="1A97A70C" w:rsidR="00FC4F00" w:rsidRPr="00B13295" w:rsidRDefault="00FC4F00" w:rsidP="00B13295">
      <w:pPr>
        <w:spacing w:after="0" w:line="240" w:lineRule="auto"/>
        <w:jc w:val="center"/>
        <w:rPr>
          <w:rFonts w:ascii="Times New Roman" w:hAnsi="Times New Roman" w:cs="Times New Roman"/>
          <w:b/>
          <w:bCs/>
          <w:sz w:val="24"/>
          <w:szCs w:val="24"/>
        </w:rPr>
      </w:pPr>
      <w:r w:rsidRPr="00B13295">
        <w:rPr>
          <w:rFonts w:ascii="Times New Roman" w:hAnsi="Times New Roman" w:cs="Times New Roman"/>
          <w:b/>
          <w:bCs/>
          <w:sz w:val="24"/>
          <w:szCs w:val="24"/>
        </w:rPr>
        <w:t xml:space="preserve">Privind acordul de principiu in legatura cu posibilitatea de a participa la cofinantarea </w:t>
      </w:r>
      <w:r w:rsidR="00493B03" w:rsidRPr="00B13295">
        <w:rPr>
          <w:rFonts w:ascii="Times New Roman" w:hAnsi="Times New Roman" w:cs="Times New Roman"/>
          <w:b/>
          <w:bCs/>
          <w:sz w:val="24"/>
          <w:szCs w:val="24"/>
        </w:rPr>
        <w:t>obiectivelor sistemului de distributie in vederea implementarii proiectului cu denumirea „</w:t>
      </w:r>
      <w:r w:rsidR="00F67FF5" w:rsidRPr="00B13295">
        <w:rPr>
          <w:rFonts w:ascii="Times New Roman" w:hAnsi="Times New Roman" w:cs="Times New Roman"/>
          <w:b/>
          <w:bCs/>
          <w:sz w:val="24"/>
          <w:szCs w:val="24"/>
        </w:rPr>
        <w:t>Înființare sistem de distribuție gaze naturale în localitățile Mociu, Ghirișu Român, Turmași, Boteni, comuna Mociu,  județul Cluj”</w:t>
      </w:r>
    </w:p>
    <w:p w14:paraId="378D1B54" w14:textId="77777777" w:rsidR="00AC719D" w:rsidRPr="00B13295" w:rsidRDefault="00AC719D" w:rsidP="00B13295">
      <w:pPr>
        <w:jc w:val="center"/>
        <w:rPr>
          <w:rFonts w:ascii="Times New Roman" w:hAnsi="Times New Roman" w:cs="Times New Roman"/>
          <w:b/>
          <w:bCs/>
          <w:sz w:val="24"/>
          <w:szCs w:val="24"/>
        </w:rPr>
      </w:pPr>
    </w:p>
    <w:p w14:paraId="267E1C97" w14:textId="109B894F" w:rsidR="00AC719D" w:rsidRPr="00B13295" w:rsidRDefault="00AC719D" w:rsidP="00B13295">
      <w:pPr>
        <w:spacing w:after="0" w:line="240" w:lineRule="auto"/>
        <w:contextualSpacing/>
        <w:jc w:val="both"/>
        <w:rPr>
          <w:rFonts w:ascii="Times New Roman" w:hAnsi="Times New Roman" w:cs="Times New Roman"/>
          <w:b/>
          <w:bCs/>
          <w:sz w:val="24"/>
          <w:szCs w:val="24"/>
        </w:rPr>
      </w:pPr>
      <w:r w:rsidRPr="00B13295">
        <w:rPr>
          <w:rFonts w:ascii="Times New Roman" w:hAnsi="Times New Roman" w:cs="Times New Roman"/>
          <w:b/>
          <w:bCs/>
          <w:sz w:val="24"/>
          <w:szCs w:val="24"/>
        </w:rPr>
        <w:t>Luand act de:</w:t>
      </w:r>
    </w:p>
    <w:p w14:paraId="2CD1621E" w14:textId="6C25F6D7" w:rsidR="00AC719D" w:rsidRPr="00B13295" w:rsidRDefault="00AC719D"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-Referatul de aprobare nr.</w:t>
      </w:r>
      <w:r w:rsidR="005B6A01">
        <w:rPr>
          <w:rFonts w:ascii="Times New Roman" w:hAnsi="Times New Roman" w:cs="Times New Roman"/>
          <w:sz w:val="24"/>
          <w:szCs w:val="24"/>
        </w:rPr>
        <w:t xml:space="preserve"> 151</w:t>
      </w:r>
      <w:r w:rsidR="00B34423" w:rsidRPr="00B13295">
        <w:rPr>
          <w:rFonts w:ascii="Times New Roman" w:hAnsi="Times New Roman" w:cs="Times New Roman"/>
          <w:sz w:val="24"/>
          <w:szCs w:val="24"/>
        </w:rPr>
        <w:t>/</w:t>
      </w:r>
      <w:r w:rsidR="005C5F61">
        <w:rPr>
          <w:rFonts w:ascii="Times New Roman" w:hAnsi="Times New Roman" w:cs="Times New Roman"/>
          <w:sz w:val="24"/>
          <w:szCs w:val="24"/>
        </w:rPr>
        <w:t>22.07.</w:t>
      </w:r>
      <w:r w:rsidR="00B34423" w:rsidRPr="00B13295">
        <w:rPr>
          <w:rFonts w:ascii="Times New Roman" w:hAnsi="Times New Roman" w:cs="Times New Roman"/>
          <w:sz w:val="24"/>
          <w:szCs w:val="24"/>
        </w:rPr>
        <w:t>2025 al primarului comunei</w:t>
      </w:r>
      <w:r w:rsidR="005C5F61">
        <w:rPr>
          <w:rFonts w:ascii="Times New Roman" w:hAnsi="Times New Roman" w:cs="Times New Roman"/>
          <w:sz w:val="24"/>
          <w:szCs w:val="24"/>
        </w:rPr>
        <w:t>;</w:t>
      </w:r>
    </w:p>
    <w:p w14:paraId="2EF38C8C" w14:textId="439F7E9F" w:rsidR="00B34423" w:rsidRPr="00B13295" w:rsidRDefault="00B34423"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-Raportul de specialitate nr.</w:t>
      </w:r>
      <w:r w:rsidR="005B6A01">
        <w:rPr>
          <w:rFonts w:ascii="Times New Roman" w:hAnsi="Times New Roman" w:cs="Times New Roman"/>
          <w:sz w:val="24"/>
          <w:szCs w:val="24"/>
        </w:rPr>
        <w:t xml:space="preserve"> 153</w:t>
      </w:r>
      <w:r w:rsidRPr="00B13295">
        <w:rPr>
          <w:rFonts w:ascii="Times New Roman" w:hAnsi="Times New Roman" w:cs="Times New Roman"/>
          <w:sz w:val="24"/>
          <w:szCs w:val="24"/>
        </w:rPr>
        <w:t>/</w:t>
      </w:r>
      <w:r w:rsidR="005C5F61">
        <w:rPr>
          <w:rFonts w:ascii="Times New Roman" w:hAnsi="Times New Roman" w:cs="Times New Roman"/>
          <w:sz w:val="24"/>
          <w:szCs w:val="24"/>
        </w:rPr>
        <w:t>22.07</w:t>
      </w:r>
      <w:r w:rsidRPr="00B13295">
        <w:rPr>
          <w:rFonts w:ascii="Times New Roman" w:hAnsi="Times New Roman" w:cs="Times New Roman"/>
          <w:sz w:val="24"/>
          <w:szCs w:val="24"/>
        </w:rPr>
        <w:t>.2025 al compartimentului financiar-contabil</w:t>
      </w:r>
      <w:r w:rsidR="005C5F61">
        <w:rPr>
          <w:rFonts w:ascii="Times New Roman" w:hAnsi="Times New Roman" w:cs="Times New Roman"/>
          <w:sz w:val="24"/>
          <w:szCs w:val="24"/>
        </w:rPr>
        <w:t>;</w:t>
      </w:r>
    </w:p>
    <w:p w14:paraId="33137207" w14:textId="798BBF14" w:rsidR="00B34423" w:rsidRPr="00B13295" w:rsidRDefault="00B34423"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-Proiectul d</w:t>
      </w:r>
      <w:r w:rsidR="00D656C6" w:rsidRPr="00B13295">
        <w:rPr>
          <w:rFonts w:ascii="Times New Roman" w:hAnsi="Times New Roman" w:cs="Times New Roman"/>
          <w:sz w:val="24"/>
          <w:szCs w:val="24"/>
        </w:rPr>
        <w:t>e hotarare privin acordul de principiu in legatura cu posibilitatea de a participa la cofinantarea obiectivelor sistemului de distributie</w:t>
      </w:r>
      <w:r w:rsidR="004E27C0" w:rsidRPr="00B13295">
        <w:rPr>
          <w:rFonts w:ascii="Times New Roman" w:hAnsi="Times New Roman" w:cs="Times New Roman"/>
          <w:sz w:val="24"/>
          <w:szCs w:val="24"/>
        </w:rPr>
        <w:t xml:space="preserve"> in vederea implementarii proiectului cu denumirea </w:t>
      </w:r>
      <w:r w:rsidR="00F22A5E" w:rsidRPr="00B13295">
        <w:rPr>
          <w:rFonts w:ascii="Times New Roman" w:hAnsi="Times New Roman" w:cs="Times New Roman"/>
          <w:b/>
          <w:bCs/>
          <w:sz w:val="24"/>
          <w:szCs w:val="24"/>
        </w:rPr>
        <w:t>„Înființare sistem de distribuție gaze naturale în localitățile Mociu, Ghirișu Român, Turmași, Boteni, comuna Mociu,  județul Cluj”</w:t>
      </w:r>
      <w:r w:rsidR="005C5F61">
        <w:rPr>
          <w:rFonts w:ascii="Times New Roman" w:hAnsi="Times New Roman" w:cs="Times New Roman"/>
          <w:b/>
          <w:bCs/>
          <w:sz w:val="24"/>
          <w:szCs w:val="24"/>
        </w:rPr>
        <w:t>.</w:t>
      </w:r>
    </w:p>
    <w:p w14:paraId="7EFD9C2A" w14:textId="2202D656" w:rsidR="0075621D" w:rsidRPr="00B13295" w:rsidRDefault="0075621D" w:rsidP="00B13295">
      <w:pPr>
        <w:spacing w:after="0" w:line="240" w:lineRule="auto"/>
        <w:contextualSpacing/>
        <w:jc w:val="both"/>
        <w:rPr>
          <w:rFonts w:ascii="Times New Roman" w:hAnsi="Times New Roman" w:cs="Times New Roman"/>
          <w:b/>
          <w:bCs/>
          <w:sz w:val="24"/>
          <w:szCs w:val="24"/>
        </w:rPr>
      </w:pPr>
      <w:r w:rsidRPr="00B13295">
        <w:rPr>
          <w:rFonts w:ascii="Times New Roman" w:hAnsi="Times New Roman" w:cs="Times New Roman"/>
          <w:b/>
          <w:bCs/>
          <w:sz w:val="24"/>
          <w:szCs w:val="24"/>
        </w:rPr>
        <w:t>Tinand cont de:</w:t>
      </w:r>
    </w:p>
    <w:p w14:paraId="38CFC769" w14:textId="042641CB" w:rsidR="0075621D" w:rsidRPr="00B13295" w:rsidRDefault="0075621D"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-adres</w:t>
      </w:r>
      <w:r w:rsidR="005B6A01">
        <w:rPr>
          <w:rFonts w:ascii="Times New Roman" w:hAnsi="Times New Roman" w:cs="Times New Roman"/>
          <w:sz w:val="24"/>
          <w:szCs w:val="24"/>
        </w:rPr>
        <w:t>a</w:t>
      </w:r>
      <w:r w:rsidRPr="00B13295">
        <w:rPr>
          <w:rFonts w:ascii="Times New Roman" w:hAnsi="Times New Roman" w:cs="Times New Roman"/>
          <w:sz w:val="24"/>
          <w:szCs w:val="24"/>
        </w:rPr>
        <w:t xml:space="preserve"> cu numarul </w:t>
      </w:r>
      <w:r w:rsidR="005B6A01">
        <w:rPr>
          <w:rFonts w:ascii="Times New Roman" w:hAnsi="Times New Roman" w:cs="Times New Roman"/>
          <w:sz w:val="24"/>
          <w:szCs w:val="24"/>
        </w:rPr>
        <w:t>33882</w:t>
      </w:r>
      <w:r w:rsidRPr="00B13295">
        <w:rPr>
          <w:rFonts w:ascii="Times New Roman" w:hAnsi="Times New Roman" w:cs="Times New Roman"/>
          <w:sz w:val="24"/>
          <w:szCs w:val="24"/>
        </w:rPr>
        <w:t>/</w:t>
      </w:r>
      <w:r w:rsidR="005B6A01">
        <w:rPr>
          <w:rFonts w:ascii="Times New Roman" w:hAnsi="Times New Roman" w:cs="Times New Roman"/>
          <w:sz w:val="24"/>
          <w:szCs w:val="24"/>
        </w:rPr>
        <w:t>25.06</w:t>
      </w:r>
      <w:r w:rsidRPr="00B13295">
        <w:rPr>
          <w:rFonts w:ascii="Times New Roman" w:hAnsi="Times New Roman" w:cs="Times New Roman"/>
          <w:sz w:val="24"/>
          <w:szCs w:val="24"/>
        </w:rPr>
        <w:t>.2025 primite de la Delgaz Grid SA in care solicita acordul de principiu</w:t>
      </w:r>
      <w:r w:rsidR="00CA3BF2" w:rsidRPr="00B13295">
        <w:rPr>
          <w:rFonts w:ascii="Times New Roman" w:hAnsi="Times New Roman" w:cs="Times New Roman"/>
          <w:sz w:val="24"/>
          <w:szCs w:val="24"/>
        </w:rPr>
        <w:t xml:space="preserve"> in legatura cu posibilitatea de a participa la cofinantarea obiectivelor sistemului de distributie;</w:t>
      </w:r>
    </w:p>
    <w:p w14:paraId="15B3D48F" w14:textId="5E2B9BEB" w:rsidR="008D489D" w:rsidRPr="00B13295" w:rsidRDefault="008D489D"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-prevederile O.U.G. nr. 95/03.09.2021</w:t>
      </w:r>
      <w:r w:rsidR="008618B1" w:rsidRPr="00B13295">
        <w:rPr>
          <w:rFonts w:ascii="Times New Roman" w:hAnsi="Times New Roman" w:cs="Times New Roman"/>
          <w:sz w:val="24"/>
          <w:szCs w:val="24"/>
        </w:rPr>
        <w:t xml:space="preserve"> pentru aprobarea Programului National de Investitii „Anghel </w:t>
      </w:r>
      <w:r w:rsidR="00D17B5E" w:rsidRPr="00B13295">
        <w:rPr>
          <w:rFonts w:ascii="Times New Roman" w:hAnsi="Times New Roman" w:cs="Times New Roman"/>
          <w:sz w:val="24"/>
          <w:szCs w:val="24"/>
        </w:rPr>
        <w:t>Saligny</w:t>
      </w:r>
      <w:r w:rsidR="008618B1" w:rsidRPr="00B13295">
        <w:rPr>
          <w:rFonts w:ascii="Times New Roman" w:hAnsi="Times New Roman" w:cs="Times New Roman"/>
          <w:sz w:val="24"/>
          <w:szCs w:val="24"/>
        </w:rPr>
        <w:t>”;</w:t>
      </w:r>
    </w:p>
    <w:p w14:paraId="0F0FD48D" w14:textId="63F3A583" w:rsidR="008618B1" w:rsidRPr="00B13295" w:rsidRDefault="00252F14"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-Ordinul nr. 278/167/2022 privind aprobarea Normelor metodologice pentru punerea in aplicare a prevederilor Ordonantei de </w:t>
      </w:r>
      <w:r w:rsidR="00C25310" w:rsidRPr="00B13295">
        <w:rPr>
          <w:rFonts w:ascii="Times New Roman" w:hAnsi="Times New Roman" w:cs="Times New Roman"/>
          <w:sz w:val="24"/>
          <w:szCs w:val="24"/>
        </w:rPr>
        <w:t xml:space="preserve">urgenta a Guvernului nr. 95/2021 pentru </w:t>
      </w:r>
      <w:r w:rsidR="002A4E12" w:rsidRPr="00B13295">
        <w:rPr>
          <w:rFonts w:ascii="Times New Roman" w:hAnsi="Times New Roman" w:cs="Times New Roman"/>
          <w:sz w:val="24"/>
          <w:szCs w:val="24"/>
        </w:rPr>
        <w:t xml:space="preserve">aprobarea </w:t>
      </w:r>
      <w:r w:rsidR="00423378" w:rsidRPr="00B13295">
        <w:rPr>
          <w:rFonts w:ascii="Times New Roman" w:hAnsi="Times New Roman" w:cs="Times New Roman"/>
          <w:sz w:val="24"/>
          <w:szCs w:val="24"/>
        </w:rPr>
        <w:t>Programului National de Investitii „Anghel Saligny”</w:t>
      </w:r>
      <w:r w:rsidR="00DD5311" w:rsidRPr="00B13295">
        <w:rPr>
          <w:rFonts w:ascii="Times New Roman" w:hAnsi="Times New Roman" w:cs="Times New Roman"/>
          <w:sz w:val="24"/>
          <w:szCs w:val="24"/>
        </w:rPr>
        <w:t xml:space="preserve">, pentru categoriile de investitii prevazute </w:t>
      </w:r>
      <w:r w:rsidR="00E87E99" w:rsidRPr="00B13295">
        <w:rPr>
          <w:rFonts w:ascii="Times New Roman" w:hAnsi="Times New Roman" w:cs="Times New Roman"/>
          <w:sz w:val="24"/>
          <w:szCs w:val="24"/>
        </w:rPr>
        <w:t>la art.4 alin.(1) lit. e)</w:t>
      </w:r>
      <w:r w:rsidR="007A56FB" w:rsidRPr="00B13295">
        <w:rPr>
          <w:rFonts w:ascii="Times New Roman" w:hAnsi="Times New Roman" w:cs="Times New Roman"/>
          <w:sz w:val="24"/>
          <w:szCs w:val="24"/>
        </w:rPr>
        <w:t xml:space="preserve"> din Ordonanta de urgenta a Guvernului nr. 95/2021;</w:t>
      </w:r>
    </w:p>
    <w:p w14:paraId="3EB3E4D9" w14:textId="67632AC4" w:rsidR="007A56FB" w:rsidRPr="00B13295" w:rsidRDefault="007A56FB"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-Ordinul pentru aprobarea </w:t>
      </w:r>
      <w:r w:rsidR="008E6E65" w:rsidRPr="00B13295">
        <w:rPr>
          <w:rFonts w:ascii="Times New Roman" w:hAnsi="Times New Roman" w:cs="Times New Roman"/>
          <w:sz w:val="24"/>
          <w:szCs w:val="24"/>
        </w:rPr>
        <w:t xml:space="preserve">standardelor de cost aferente obiectivelor de investitii prevazute </w:t>
      </w:r>
      <w:r w:rsidR="00C442DC" w:rsidRPr="00B13295">
        <w:rPr>
          <w:rFonts w:ascii="Times New Roman" w:hAnsi="Times New Roman" w:cs="Times New Roman"/>
          <w:sz w:val="24"/>
          <w:szCs w:val="24"/>
        </w:rPr>
        <w:t>l</w:t>
      </w:r>
      <w:r w:rsidR="008E6E65" w:rsidRPr="00B13295">
        <w:rPr>
          <w:rFonts w:ascii="Times New Roman" w:hAnsi="Times New Roman" w:cs="Times New Roman"/>
          <w:sz w:val="24"/>
          <w:szCs w:val="24"/>
        </w:rPr>
        <w:t>a</w:t>
      </w:r>
      <w:r w:rsidR="00C442DC" w:rsidRPr="00B13295">
        <w:rPr>
          <w:rFonts w:ascii="Times New Roman" w:hAnsi="Times New Roman" w:cs="Times New Roman"/>
          <w:sz w:val="24"/>
          <w:szCs w:val="24"/>
        </w:rPr>
        <w:t xml:space="preserve"> art.4, alin. (1), lit. e)</w:t>
      </w:r>
      <w:r w:rsidR="008F00EF" w:rsidRPr="00B13295">
        <w:rPr>
          <w:rFonts w:ascii="Times New Roman" w:hAnsi="Times New Roman" w:cs="Times New Roman"/>
          <w:sz w:val="24"/>
          <w:szCs w:val="24"/>
        </w:rPr>
        <w:t xml:space="preserve"> din OUG 95/2021 pentru aprobarea Programului National de Investitii „Anghel </w:t>
      </w:r>
      <w:r w:rsidR="00D17B5E" w:rsidRPr="00B13295">
        <w:rPr>
          <w:rFonts w:ascii="Times New Roman" w:hAnsi="Times New Roman" w:cs="Times New Roman"/>
          <w:sz w:val="24"/>
          <w:szCs w:val="24"/>
        </w:rPr>
        <w:t>Saligny</w:t>
      </w:r>
      <w:r w:rsidR="008F00EF" w:rsidRPr="00B13295">
        <w:rPr>
          <w:rFonts w:ascii="Times New Roman" w:hAnsi="Times New Roman" w:cs="Times New Roman"/>
          <w:sz w:val="24"/>
          <w:szCs w:val="24"/>
        </w:rPr>
        <w:t>”;</w:t>
      </w:r>
    </w:p>
    <w:p w14:paraId="61EE6F5D" w14:textId="23AB5CFE" w:rsidR="00FA30E2" w:rsidRPr="00B13295" w:rsidRDefault="00FA30E2"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-Ordonanta de urgenta nr. 40/2022 privind </w:t>
      </w:r>
      <w:r w:rsidR="001F0C15" w:rsidRPr="00B13295">
        <w:rPr>
          <w:rFonts w:ascii="Times New Roman" w:hAnsi="Times New Roman" w:cs="Times New Roman"/>
          <w:sz w:val="24"/>
          <w:szCs w:val="24"/>
        </w:rPr>
        <w:t xml:space="preserve">instruirea unor masuri pentru derularea pentru aprobarea Programului National de Investitii „Anghel </w:t>
      </w:r>
      <w:r w:rsidR="00D17B5E" w:rsidRPr="00B13295">
        <w:rPr>
          <w:rFonts w:ascii="Times New Roman" w:hAnsi="Times New Roman" w:cs="Times New Roman"/>
          <w:sz w:val="24"/>
          <w:szCs w:val="24"/>
        </w:rPr>
        <w:t>Saligny</w:t>
      </w:r>
      <w:r w:rsidR="001F0C15" w:rsidRPr="00B13295">
        <w:rPr>
          <w:rFonts w:ascii="Times New Roman" w:hAnsi="Times New Roman" w:cs="Times New Roman"/>
          <w:sz w:val="24"/>
          <w:szCs w:val="24"/>
        </w:rPr>
        <w:t>”</w:t>
      </w:r>
      <w:r w:rsidR="00245826" w:rsidRPr="00B13295">
        <w:rPr>
          <w:rFonts w:ascii="Times New Roman" w:hAnsi="Times New Roman" w:cs="Times New Roman"/>
          <w:sz w:val="24"/>
          <w:szCs w:val="24"/>
        </w:rPr>
        <w:t xml:space="preserve"> si pentru modificarea art.1 </w:t>
      </w:r>
      <w:r w:rsidR="00245826" w:rsidRPr="00B13295">
        <w:rPr>
          <w:rFonts w:ascii="Times New Roman" w:hAnsi="Times New Roman" w:cs="Times New Roman"/>
          <w:b/>
          <w:bCs/>
          <w:sz w:val="24"/>
          <w:szCs w:val="24"/>
        </w:rPr>
        <w:t xml:space="preserve">alin. (2) </w:t>
      </w:r>
      <w:r w:rsidR="00245826" w:rsidRPr="00B13295">
        <w:rPr>
          <w:rFonts w:ascii="Times New Roman" w:hAnsi="Times New Roman" w:cs="Times New Roman"/>
          <w:sz w:val="24"/>
          <w:szCs w:val="24"/>
        </w:rPr>
        <w:t xml:space="preserve">din Ordonanta de Urgenta a Guvernului </w:t>
      </w:r>
      <w:r w:rsidR="00FD2326" w:rsidRPr="00B13295">
        <w:rPr>
          <w:rFonts w:ascii="Times New Roman" w:hAnsi="Times New Roman" w:cs="Times New Roman"/>
          <w:sz w:val="24"/>
          <w:szCs w:val="24"/>
        </w:rPr>
        <w:t xml:space="preserve">nr. 95/2021 pentru aprobarea Programului National de Investitii „Anghel </w:t>
      </w:r>
      <w:r w:rsidR="00D17B5E" w:rsidRPr="00B13295">
        <w:rPr>
          <w:rFonts w:ascii="Times New Roman" w:hAnsi="Times New Roman" w:cs="Times New Roman"/>
          <w:sz w:val="24"/>
          <w:szCs w:val="24"/>
        </w:rPr>
        <w:t>Saligny</w:t>
      </w:r>
      <w:r w:rsidR="00FD2326" w:rsidRPr="00B13295">
        <w:rPr>
          <w:rFonts w:ascii="Times New Roman" w:hAnsi="Times New Roman" w:cs="Times New Roman"/>
          <w:sz w:val="24"/>
          <w:szCs w:val="24"/>
        </w:rPr>
        <w:t>”</w:t>
      </w:r>
    </w:p>
    <w:p w14:paraId="4CF2EB52" w14:textId="5A76729E" w:rsidR="00B45436" w:rsidRPr="00B13295" w:rsidRDefault="00B45436"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-In conformitate cu prevederile Legii nr. 273/2006 privind finantele publice locale, cu modificarile si completarile ulterioare</w:t>
      </w:r>
    </w:p>
    <w:p w14:paraId="2D661B01" w14:textId="09A35812" w:rsidR="00B45436" w:rsidRPr="00B13295" w:rsidRDefault="00B45436" w:rsidP="00B13295">
      <w:pPr>
        <w:spacing w:after="0" w:line="240" w:lineRule="auto"/>
        <w:contextualSpacing/>
        <w:jc w:val="both"/>
        <w:rPr>
          <w:rFonts w:ascii="Times New Roman" w:hAnsi="Times New Roman" w:cs="Times New Roman"/>
          <w:b/>
          <w:bCs/>
          <w:sz w:val="24"/>
          <w:szCs w:val="24"/>
        </w:rPr>
      </w:pPr>
      <w:r w:rsidRPr="00B13295">
        <w:rPr>
          <w:rFonts w:ascii="Times New Roman" w:hAnsi="Times New Roman" w:cs="Times New Roman"/>
          <w:b/>
          <w:bCs/>
          <w:sz w:val="24"/>
          <w:szCs w:val="24"/>
        </w:rPr>
        <w:t xml:space="preserve">Analizand </w:t>
      </w:r>
      <w:r w:rsidR="0031677E" w:rsidRPr="00B13295">
        <w:rPr>
          <w:rFonts w:ascii="Times New Roman" w:hAnsi="Times New Roman" w:cs="Times New Roman"/>
          <w:b/>
          <w:bCs/>
          <w:sz w:val="24"/>
          <w:szCs w:val="24"/>
        </w:rPr>
        <w:t>temeiurile juridice, respectiv:</w:t>
      </w:r>
    </w:p>
    <w:p w14:paraId="6E0E560D" w14:textId="3B28FE8B" w:rsidR="004C5EFF" w:rsidRPr="00B13295" w:rsidRDefault="004C5EFF"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-prevederile art. 129 alin. (2) lit. b)</w:t>
      </w:r>
      <w:r w:rsidR="00740F64" w:rsidRPr="00B13295">
        <w:rPr>
          <w:rFonts w:ascii="Times New Roman" w:hAnsi="Times New Roman" w:cs="Times New Roman"/>
          <w:sz w:val="24"/>
          <w:szCs w:val="24"/>
        </w:rPr>
        <w:t xml:space="preserve"> si alin. (4) lit. a) si lit. b) din OUG nr. 57/2019 privind Codul administrativ cu modificarile si completarile ulterioare;</w:t>
      </w:r>
    </w:p>
    <w:p w14:paraId="2B7B3FF9" w14:textId="77777777" w:rsidR="00740F64" w:rsidRPr="00B13295" w:rsidRDefault="00740F64" w:rsidP="00B13295">
      <w:pPr>
        <w:spacing w:after="0" w:line="240" w:lineRule="auto"/>
        <w:contextualSpacing/>
        <w:jc w:val="both"/>
        <w:rPr>
          <w:rFonts w:ascii="Times New Roman" w:hAnsi="Times New Roman" w:cs="Times New Roman"/>
          <w:sz w:val="24"/>
          <w:szCs w:val="24"/>
        </w:rPr>
      </w:pPr>
    </w:p>
    <w:p w14:paraId="4243D3DF" w14:textId="6367100E" w:rsidR="00132796" w:rsidRPr="00B13295" w:rsidRDefault="00132796"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In temeiul prevederilor art. 139 alin. (1) coroborat cu art</w:t>
      </w:r>
      <w:r w:rsidR="00042811" w:rsidRPr="00B13295">
        <w:rPr>
          <w:rFonts w:ascii="Times New Roman" w:hAnsi="Times New Roman" w:cs="Times New Roman"/>
          <w:sz w:val="24"/>
          <w:szCs w:val="24"/>
        </w:rPr>
        <w:t>. 196 alin. (1) lit a) din OUG a Guvernului nr. 57/2019 privind Codul Administrativ, cu modificarile si completarile ulterioare,</w:t>
      </w:r>
    </w:p>
    <w:p w14:paraId="3D6D8B6E" w14:textId="77777777" w:rsidR="00042811" w:rsidRPr="00B13295" w:rsidRDefault="00042811" w:rsidP="00B13295">
      <w:pPr>
        <w:spacing w:after="0" w:line="240" w:lineRule="auto"/>
        <w:contextualSpacing/>
        <w:jc w:val="both"/>
        <w:rPr>
          <w:rFonts w:ascii="Times New Roman" w:hAnsi="Times New Roman" w:cs="Times New Roman"/>
          <w:sz w:val="24"/>
          <w:szCs w:val="24"/>
        </w:rPr>
      </w:pPr>
    </w:p>
    <w:p w14:paraId="1DF03B35" w14:textId="6B866206" w:rsidR="00042811" w:rsidRDefault="00042811" w:rsidP="00B13295">
      <w:pPr>
        <w:spacing w:after="0" w:line="240" w:lineRule="auto"/>
        <w:contextualSpacing/>
        <w:jc w:val="center"/>
        <w:rPr>
          <w:rFonts w:ascii="Times New Roman" w:hAnsi="Times New Roman" w:cs="Times New Roman"/>
          <w:b/>
          <w:bCs/>
          <w:sz w:val="24"/>
          <w:szCs w:val="24"/>
        </w:rPr>
      </w:pPr>
      <w:r w:rsidRPr="00B13295">
        <w:rPr>
          <w:rFonts w:ascii="Times New Roman" w:hAnsi="Times New Roman" w:cs="Times New Roman"/>
          <w:b/>
          <w:bCs/>
          <w:sz w:val="24"/>
          <w:szCs w:val="24"/>
        </w:rPr>
        <w:t>CONSILIUL LOCAL AL COMUNEI MOCIU</w:t>
      </w:r>
    </w:p>
    <w:p w14:paraId="287C5CB6" w14:textId="77777777" w:rsidR="00B13295" w:rsidRPr="00B13295" w:rsidRDefault="00B13295" w:rsidP="00B13295">
      <w:pPr>
        <w:spacing w:after="0" w:line="240" w:lineRule="auto"/>
        <w:contextualSpacing/>
        <w:jc w:val="center"/>
        <w:rPr>
          <w:rFonts w:ascii="Times New Roman" w:hAnsi="Times New Roman" w:cs="Times New Roman"/>
          <w:b/>
          <w:bCs/>
          <w:sz w:val="24"/>
          <w:szCs w:val="24"/>
        </w:rPr>
      </w:pPr>
    </w:p>
    <w:p w14:paraId="18DFC819" w14:textId="774AAABB" w:rsidR="00FA7416" w:rsidRPr="00B13295" w:rsidRDefault="007A7C74"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b/>
          <w:bCs/>
          <w:sz w:val="24"/>
          <w:szCs w:val="24"/>
        </w:rPr>
        <w:t>Art. 1</w:t>
      </w:r>
      <w:r w:rsidR="0043170B" w:rsidRPr="00B13295">
        <w:rPr>
          <w:rFonts w:ascii="Times New Roman" w:hAnsi="Times New Roman" w:cs="Times New Roman"/>
          <w:b/>
          <w:bCs/>
          <w:sz w:val="24"/>
          <w:szCs w:val="24"/>
        </w:rPr>
        <w:t>.</w:t>
      </w:r>
      <w:r w:rsidRPr="00B13295">
        <w:rPr>
          <w:rFonts w:ascii="Times New Roman" w:hAnsi="Times New Roman" w:cs="Times New Roman"/>
          <w:b/>
          <w:bCs/>
          <w:sz w:val="24"/>
          <w:szCs w:val="24"/>
        </w:rPr>
        <w:t xml:space="preserve"> </w:t>
      </w:r>
      <w:r w:rsidRPr="00B13295">
        <w:rPr>
          <w:rFonts w:ascii="Times New Roman" w:hAnsi="Times New Roman" w:cs="Times New Roman"/>
          <w:sz w:val="24"/>
          <w:szCs w:val="24"/>
        </w:rPr>
        <w:t xml:space="preserve">– Se aproba Acordul de principiu in legatura cu posibilitatea de a participa la cofinantarea obiectivelor sistemului de distributie in vederea </w:t>
      </w:r>
      <w:r w:rsidR="002B260A" w:rsidRPr="00B13295">
        <w:rPr>
          <w:rFonts w:ascii="Times New Roman" w:hAnsi="Times New Roman" w:cs="Times New Roman"/>
          <w:sz w:val="24"/>
          <w:szCs w:val="24"/>
        </w:rPr>
        <w:t xml:space="preserve">implementarii proiectului cu denumirea </w:t>
      </w:r>
      <w:r w:rsidR="00F22A5E" w:rsidRPr="00B13295">
        <w:rPr>
          <w:rFonts w:ascii="Times New Roman" w:hAnsi="Times New Roman" w:cs="Times New Roman"/>
          <w:b/>
          <w:bCs/>
          <w:sz w:val="24"/>
          <w:szCs w:val="24"/>
        </w:rPr>
        <w:t>„Înființare sistem de distribuție gaze naturale în localitățile Mociu, Ghirișu Român, Turmași, Boteni, comuna Mociu,  județul Cluj”</w:t>
      </w:r>
      <w:r w:rsidR="00A614F7" w:rsidRPr="00B13295">
        <w:rPr>
          <w:rFonts w:ascii="Times New Roman" w:hAnsi="Times New Roman" w:cs="Times New Roman"/>
          <w:sz w:val="24"/>
          <w:szCs w:val="24"/>
        </w:rPr>
        <w:t>, astfel:</w:t>
      </w:r>
    </w:p>
    <w:p w14:paraId="595F6481" w14:textId="14253BF7" w:rsidR="00A614F7" w:rsidRPr="00B13295" w:rsidRDefault="009D6048"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Comuna Mociu, județul Cluj va suporta întreaga valoare a investiției, care a rezultat că nu este economic justificată pentru concesionar, în vederea finanţării investiţiei necesare realizării obiectivului</w:t>
      </w:r>
      <w:r w:rsidRPr="00B13295">
        <w:rPr>
          <w:rFonts w:ascii="Times New Roman" w:hAnsi="Times New Roman" w:cs="Times New Roman"/>
          <w:b/>
          <w:bCs/>
          <w:sz w:val="24"/>
          <w:szCs w:val="24"/>
        </w:rPr>
        <w:t xml:space="preserve"> „Înființare sistem de distribuție gaze naturale în localitățile Mociu, Ghirișu Român, Turmași, Boteni, comuna Mociu,  județul Cluj” </w:t>
      </w:r>
      <w:r w:rsidRPr="00B13295">
        <w:rPr>
          <w:rFonts w:ascii="Times New Roman" w:hAnsi="Times New Roman" w:cs="Times New Roman"/>
          <w:sz w:val="24"/>
          <w:szCs w:val="24"/>
        </w:rPr>
        <w:t>constând în lucrări de proiectare şi execuție a obiectivelor/conductelor ce urmează a fi realizate în localitățile Mociu, Ghirișu</w:t>
      </w:r>
      <w:r w:rsidR="00F23660" w:rsidRPr="00B13295">
        <w:rPr>
          <w:rFonts w:ascii="Times New Roman" w:hAnsi="Times New Roman" w:cs="Times New Roman"/>
          <w:sz w:val="24"/>
          <w:szCs w:val="24"/>
        </w:rPr>
        <w:t xml:space="preserve"> </w:t>
      </w:r>
      <w:r w:rsidRPr="00B13295">
        <w:rPr>
          <w:rFonts w:ascii="Times New Roman" w:hAnsi="Times New Roman" w:cs="Times New Roman"/>
          <w:sz w:val="24"/>
          <w:szCs w:val="24"/>
        </w:rPr>
        <w:t xml:space="preserve">Român, Turmași și Boteni, în cuantum estimat de </w:t>
      </w:r>
      <w:r w:rsidR="00F23660" w:rsidRPr="00B13295">
        <w:rPr>
          <w:rFonts w:ascii="Times New Roman" w:hAnsi="Times New Roman" w:cs="Times New Roman"/>
          <w:sz w:val="24"/>
          <w:szCs w:val="24"/>
        </w:rPr>
        <w:t xml:space="preserve"> </w:t>
      </w:r>
      <w:r w:rsidRPr="00B13295">
        <w:rPr>
          <w:rFonts w:ascii="Times New Roman" w:hAnsi="Times New Roman" w:cs="Times New Roman"/>
          <w:b/>
          <w:bCs/>
          <w:sz w:val="24"/>
          <w:szCs w:val="24"/>
        </w:rPr>
        <w:t xml:space="preserve">27.586.392,57 lei fără TVA (32.827.807,158 lei cu TVA) </w:t>
      </w:r>
      <w:r w:rsidRPr="00B13295">
        <w:rPr>
          <w:rFonts w:ascii="Times New Roman" w:hAnsi="Times New Roman" w:cs="Times New Roman"/>
          <w:sz w:val="24"/>
          <w:szCs w:val="24"/>
        </w:rPr>
        <w:t>precum şi eventualele sume suplimentare care ar putea apărea după încheierea contractului dintre Comuna Mociu și concesionarul Delgaz Grid S.A., ori după contractarea lucrărilor de proiectare/execuție, respectiv pe parcursul derulării lucrărilor și care nu au fost incluse în valoarea mai sus menţionată sau sume care ar putea să apară ca urmare a modificării condițiilor din piață</w:t>
      </w:r>
      <w:r w:rsidR="007F15D8" w:rsidRPr="00B13295">
        <w:rPr>
          <w:rFonts w:ascii="Times New Roman" w:hAnsi="Times New Roman" w:cs="Times New Roman"/>
          <w:sz w:val="24"/>
          <w:szCs w:val="24"/>
        </w:rPr>
        <w:t xml:space="preserve"> (cum ar fi: costuri manoperă, materiale etc.), precum şi cele rezultate din cerinţe punctuale provenite din partea terţilor - (cum ar fi, dar fără a ne limita la cerințe primite de la autorităţi/ instituţii publice, alţi deţinători de utilităţi) ori sume suplimentare decurgând din eventualele contractele încheiate urmare a cerințelor impuse de legislația în vigoare etc.</w:t>
      </w:r>
    </w:p>
    <w:p w14:paraId="725489C2" w14:textId="70681A94" w:rsidR="008B17D8" w:rsidRPr="00B13295" w:rsidRDefault="00137E5E"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Perioada de finanțare a lucrărilor se va derula pe parcursul anilor </w:t>
      </w:r>
      <w:r w:rsidR="00342188" w:rsidRPr="00B13295">
        <w:rPr>
          <w:rFonts w:ascii="Times New Roman" w:hAnsi="Times New Roman" w:cs="Times New Roman"/>
          <w:sz w:val="24"/>
          <w:szCs w:val="24"/>
        </w:rPr>
        <w:t>2025-2028</w:t>
      </w:r>
      <w:r w:rsidRPr="00B13295">
        <w:rPr>
          <w:rFonts w:ascii="Times New Roman" w:hAnsi="Times New Roman" w:cs="Times New Roman"/>
          <w:sz w:val="24"/>
          <w:szCs w:val="24"/>
        </w:rPr>
        <w:t xml:space="preserve">, iar eșalonarea tranșelor de finanțare pe această perioadă, va fi </w:t>
      </w:r>
      <w:r w:rsidR="008B17D8" w:rsidRPr="00B13295">
        <w:rPr>
          <w:rFonts w:ascii="Times New Roman" w:hAnsi="Times New Roman" w:cs="Times New Roman"/>
          <w:sz w:val="24"/>
          <w:szCs w:val="24"/>
        </w:rPr>
        <w:t>IN FUNCTIE DE ALOCARILE DE LA BUGETUL DE STAT SI DE LA BUGETUL LOCAL</w:t>
      </w:r>
    </w:p>
    <w:p w14:paraId="598D259A" w14:textId="781FEC61" w:rsidR="00137E5E" w:rsidRPr="00B13295" w:rsidRDefault="008B17D8"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w:t>
      </w:r>
      <w:r w:rsidR="00137E5E" w:rsidRPr="00B13295">
        <w:rPr>
          <w:rFonts w:ascii="Times New Roman" w:hAnsi="Times New Roman" w:cs="Times New Roman"/>
          <w:sz w:val="24"/>
          <w:szCs w:val="24"/>
        </w:rPr>
        <w:t>Indicarea surselor de finanțare a investiției</w:t>
      </w:r>
      <w:r w:rsidR="005835A1" w:rsidRPr="00B13295">
        <w:rPr>
          <w:rFonts w:ascii="Times New Roman" w:hAnsi="Times New Roman" w:cs="Times New Roman"/>
          <w:sz w:val="24"/>
          <w:szCs w:val="24"/>
        </w:rPr>
        <w:t xml:space="preserve">- sursele de finantare  sunt </w:t>
      </w:r>
      <w:r w:rsidR="003614D7" w:rsidRPr="00B13295">
        <w:rPr>
          <w:rFonts w:ascii="Times New Roman" w:hAnsi="Times New Roman" w:cs="Times New Roman"/>
          <w:sz w:val="24"/>
          <w:szCs w:val="24"/>
        </w:rPr>
        <w:t xml:space="preserve">18.000.000 lei prin PNI Anghel saligny , restul </w:t>
      </w:r>
      <w:r w:rsidR="00FB1093" w:rsidRPr="00B13295">
        <w:rPr>
          <w:rFonts w:ascii="Times New Roman" w:hAnsi="Times New Roman" w:cs="Times New Roman"/>
          <w:sz w:val="24"/>
          <w:szCs w:val="24"/>
        </w:rPr>
        <w:t>finantarii din bugetul local si alte surse legal constituite ,</w:t>
      </w:r>
      <w:r w:rsidR="00137E5E" w:rsidRPr="00B13295">
        <w:rPr>
          <w:rFonts w:ascii="Times New Roman" w:hAnsi="Times New Roman" w:cs="Times New Roman"/>
          <w:sz w:val="24"/>
          <w:szCs w:val="24"/>
        </w:rPr>
        <w:t xml:space="preserve"> </w:t>
      </w:r>
    </w:p>
    <w:p w14:paraId="6EBF31B4" w14:textId="77777777" w:rsidR="00137E5E" w:rsidRPr="00B13295" w:rsidRDefault="00137E5E"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Comuna Mociu predă, cu titlu gratuit, în exploatare și întreținere către Delgaz Grid S.A., cota sa din conducta, echipamentele şi instalaţiile rezultate în urma derulării investiţiei, din momentul punerii în funcţiune a acestora și nu va emite pretenții ulterioare de recuperare a investiției de la Delgaz Grid S.A., asigurând totodată dreptul de uz, de servitute şi accesul concesionarului în mod gratuit pe toată durata existenţei şi funcţionării obiectivelor/ conductelor de distribuţie;</w:t>
      </w:r>
    </w:p>
    <w:p w14:paraId="3FE11A18" w14:textId="77777777" w:rsidR="00EF4EE8" w:rsidRPr="00B13295" w:rsidRDefault="00137E5E"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Recunoscând obligaţia stabilită de Lege în sarcina Delgaz Grid S.A. de a dezvolta sistemul de distribuţie, de a asigura racordarea solicitanţilor la sistemul de distribuţie, Comuna Mociu îşi exprimă acordul irevocabil, fără alte pretenţii patrimoniale sau nepatrimoniale ulterioare, cu privire la folosirea obiectivelor/conductelor care fac obiectul prezentului contract pentru extinderea sistemului de distribuţie şi racordarea terţilor; </w:t>
      </w:r>
    </w:p>
    <w:p w14:paraId="1C9B6EC8" w14:textId="77777777" w:rsidR="00EF4EE8" w:rsidRPr="00B13295" w:rsidRDefault="00137E5E"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Comuna Mociu va pune la dispoziţia concesionarului Delgaz Grid S.A., cu titlu gratuit, terenurile din proprietatea unităţii administrativ-teritoriale necesare pentru realizarea obiectivelor aferente sistemelor de distribuţie a gazelor naturale pe toată durata concesiunii, precum şi a terenurilor necesare organizării de şantier pe durata realizării investiţiei; </w:t>
      </w:r>
    </w:p>
    <w:p w14:paraId="6F6A2DBA" w14:textId="17786EAF" w:rsidR="007F15D8" w:rsidRPr="00B13295" w:rsidRDefault="00137E5E"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Comuna Mociu are obligația de a face demersurile necesare pentru a obţine dreptul de uz şi servitute legală, cu titlu gratuit, pentru amplasarea, pe terenuri proprietate a terţilor, a obiectivelor de investiții; dreptul de uz şi servitute se va exercita efectiv de către Delgaz Grid S.A. pe toată durata</w:t>
      </w:r>
      <w:r w:rsidR="00EF4EE8" w:rsidRPr="00B13295">
        <w:rPr>
          <w:rFonts w:ascii="Times New Roman" w:hAnsi="Times New Roman" w:cs="Times New Roman"/>
          <w:sz w:val="24"/>
          <w:szCs w:val="24"/>
        </w:rPr>
        <w:t xml:space="preserve"> amplasării, exploatării, modernizării, înlocuirii, retehnologizării/reabilitării, întreţinerii  obiectivelor/ conductelor;</w:t>
      </w:r>
    </w:p>
    <w:p w14:paraId="384A9679" w14:textId="77777777" w:rsidR="009413BC" w:rsidRPr="00B13295" w:rsidRDefault="009413BC"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lastRenderedPageBreak/>
        <w:t xml:space="preserve">− Comuna Mociu va contracta, cu respectarea prevederilor legislației în vigoare în domeniul achizițiilor, lucrările de proiectare și execuție a obiectivelor pentru dezvoltarea noului sistem de distribuție si se va asigura că aceste lucrări se vor realiza de către firme autorizate de ANRE, pentru astfel de lucrări, cu respectarea cerințelor tehnice din caietele de sarcini de proiectare și execuție care vor fi puse la dispoziție de către Delgaz Grid S.A., precum şi cerinţele legale în vigoare (incluzând aici şi cerinţele privind sănătatea şi securitatea în muncă, situaţii de urgenţă, protecţia mediului etc); </w:t>
      </w:r>
    </w:p>
    <w:p w14:paraId="6C8F7CC6" w14:textId="77777777" w:rsidR="00555C4F" w:rsidRPr="00B13295" w:rsidRDefault="009413BC"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Comuna Mociu se va asigura că proiectul respectă cerinţele avizului tehnic emis de către Delgaz Grid și cuprinde planşe cu ridicări topografice, care vor fi georeferențiale conform sistemului de proiecţie STEREO 70 şi care vor fi însoţite de lista de coordonate. Măsurătorile topografice vor fi vizate de Oficiul de Cadastru şi Publicitate Imobiliară Județean; </w:t>
      </w:r>
    </w:p>
    <w:p w14:paraId="7B048810" w14:textId="77777777" w:rsidR="00555C4F" w:rsidRPr="00B13295" w:rsidRDefault="009413BC"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Comuna Mociu se va asigura că proiectul respectă cerințele tehnice de proiectare/execuție specifice Delgaz Grid ce sunt disponibile în format electronic la link-ul: https://delgaz.ro/getattachment/fea3fde8-e3fc-48d7-9968 e44913e17a64/Cerinte-tehnice-DELGAZ.zip </w:t>
      </w:r>
    </w:p>
    <w:p w14:paraId="1EC06CCA" w14:textId="77777777" w:rsidR="00555C4F" w:rsidRPr="00B13295" w:rsidRDefault="009413BC"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xml:space="preserve">− Comuna Mociu are obligația de a obţine autorizaţia de construire şi, ulterior, de a preda amplasamentul în prezenţa delegatului Delgaz Grid S.A.; predarea-primirea amplasamentului va fi consemnată într-un proces verbal; − Comuna Mociu are obligația de a se asigura că toate materialele utilizate respectă cerinţele de calitate prevăzute de lege și în specificațiile tehnice ale concesionarului, iar execuția lucrărilor se va face sub supravegherea reprezentanţilor Delgaz Grid S.A.; </w:t>
      </w:r>
    </w:p>
    <w:p w14:paraId="2705C854" w14:textId="77E4C758" w:rsidR="00EF4EE8" w:rsidRPr="00B13295" w:rsidRDefault="009413BC"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sz w:val="24"/>
          <w:szCs w:val="24"/>
        </w:rPr>
        <w:t>− Comuna Mociu se va asigura că firmele autorizate ANRE, selectate în vederea proiectării şi executării obiectivelor de investiții, îşi respectă obligaţiile legale constând în punerea la dispoziţia Delgaz Grid S.A. a tuturor documentelor prevăzute de lege pentru întocmirea/completarea cărţii tehnice a construcției, conform prevederilor legale şi cerinţelor Delgaz Grid S.A.;</w:t>
      </w:r>
    </w:p>
    <w:p w14:paraId="31986B3F" w14:textId="0684C96A" w:rsidR="00710D06" w:rsidRPr="00B13295" w:rsidRDefault="00710D06"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b/>
          <w:bCs/>
          <w:sz w:val="24"/>
          <w:szCs w:val="24"/>
        </w:rPr>
        <w:t>Art. 2</w:t>
      </w:r>
      <w:r w:rsidR="0043170B" w:rsidRPr="00B13295">
        <w:rPr>
          <w:rFonts w:ascii="Times New Roman" w:hAnsi="Times New Roman" w:cs="Times New Roman"/>
          <w:b/>
          <w:bCs/>
          <w:sz w:val="24"/>
          <w:szCs w:val="24"/>
        </w:rPr>
        <w:t>.</w:t>
      </w:r>
      <w:r w:rsidRPr="00B13295">
        <w:rPr>
          <w:rFonts w:ascii="Times New Roman" w:hAnsi="Times New Roman" w:cs="Times New Roman"/>
          <w:b/>
          <w:bCs/>
          <w:sz w:val="24"/>
          <w:szCs w:val="24"/>
        </w:rPr>
        <w:t xml:space="preserve"> </w:t>
      </w:r>
      <w:r w:rsidR="00BA0508" w:rsidRPr="00B13295">
        <w:rPr>
          <w:rFonts w:ascii="Times New Roman" w:hAnsi="Times New Roman" w:cs="Times New Roman"/>
          <w:sz w:val="24"/>
          <w:szCs w:val="24"/>
        </w:rPr>
        <w:t>–</w:t>
      </w:r>
      <w:r w:rsidRPr="00B13295">
        <w:rPr>
          <w:rFonts w:ascii="Times New Roman" w:hAnsi="Times New Roman" w:cs="Times New Roman"/>
          <w:sz w:val="24"/>
          <w:szCs w:val="24"/>
        </w:rPr>
        <w:t xml:space="preserve"> </w:t>
      </w:r>
      <w:r w:rsidR="00BA0508" w:rsidRPr="00B13295">
        <w:rPr>
          <w:rFonts w:ascii="Times New Roman" w:hAnsi="Times New Roman" w:cs="Times New Roman"/>
          <w:sz w:val="24"/>
          <w:szCs w:val="24"/>
        </w:rPr>
        <w:t>Aducerea la indeplinire a prezentei hotarari se asigura de catre primarul Comunei Mociu</w:t>
      </w:r>
    </w:p>
    <w:p w14:paraId="760B6D05" w14:textId="32D27550" w:rsidR="0043170B" w:rsidRPr="00B13295" w:rsidRDefault="0043170B"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b/>
          <w:bCs/>
          <w:sz w:val="24"/>
          <w:szCs w:val="24"/>
        </w:rPr>
        <w:t xml:space="preserve">Art. 3. </w:t>
      </w:r>
      <w:r w:rsidRPr="00B13295">
        <w:rPr>
          <w:rFonts w:ascii="Times New Roman" w:hAnsi="Times New Roman" w:cs="Times New Roman"/>
          <w:sz w:val="24"/>
          <w:szCs w:val="24"/>
        </w:rPr>
        <w:t xml:space="preserve">– Cu ducerea </w:t>
      </w:r>
      <w:r w:rsidR="00165165" w:rsidRPr="00B13295">
        <w:rPr>
          <w:rFonts w:ascii="Times New Roman" w:hAnsi="Times New Roman" w:cs="Times New Roman"/>
          <w:sz w:val="24"/>
          <w:szCs w:val="24"/>
        </w:rPr>
        <w:t>la indeplinirea prezentei se incredinteaza primarul Comunei Mociu</w:t>
      </w:r>
    </w:p>
    <w:p w14:paraId="260CFFFE" w14:textId="267E26E1" w:rsidR="00A1294B" w:rsidRPr="00B13295" w:rsidRDefault="00A1294B" w:rsidP="00B13295">
      <w:pPr>
        <w:spacing w:after="0" w:line="240" w:lineRule="auto"/>
        <w:contextualSpacing/>
        <w:jc w:val="both"/>
        <w:rPr>
          <w:rFonts w:ascii="Times New Roman" w:hAnsi="Times New Roman" w:cs="Times New Roman"/>
          <w:sz w:val="24"/>
          <w:szCs w:val="24"/>
        </w:rPr>
      </w:pPr>
      <w:r w:rsidRPr="00B13295">
        <w:rPr>
          <w:rFonts w:ascii="Times New Roman" w:hAnsi="Times New Roman" w:cs="Times New Roman"/>
          <w:b/>
          <w:bCs/>
          <w:sz w:val="24"/>
          <w:szCs w:val="24"/>
        </w:rPr>
        <w:t>Art. 4.</w:t>
      </w:r>
      <w:r w:rsidRPr="00B13295">
        <w:rPr>
          <w:rFonts w:ascii="Times New Roman" w:hAnsi="Times New Roman" w:cs="Times New Roman"/>
          <w:sz w:val="24"/>
          <w:szCs w:val="24"/>
        </w:rPr>
        <w:t xml:space="preserve"> – Prezenta se comunica cu:</w:t>
      </w:r>
    </w:p>
    <w:p w14:paraId="173DBE81" w14:textId="42A01944" w:rsidR="00A1294B" w:rsidRPr="00B13295" w:rsidRDefault="00A1294B" w:rsidP="00B13295">
      <w:pPr>
        <w:pStyle w:val="ListParagraph"/>
        <w:numPr>
          <w:ilvl w:val="0"/>
          <w:numId w:val="2"/>
        </w:numPr>
        <w:spacing w:after="0" w:line="240" w:lineRule="auto"/>
        <w:jc w:val="both"/>
        <w:rPr>
          <w:rFonts w:ascii="Times New Roman" w:hAnsi="Times New Roman" w:cs="Times New Roman"/>
        </w:rPr>
      </w:pPr>
      <w:r w:rsidRPr="00B13295">
        <w:rPr>
          <w:rFonts w:ascii="Times New Roman" w:hAnsi="Times New Roman" w:cs="Times New Roman"/>
        </w:rPr>
        <w:t>Dosarul de sedinta;</w:t>
      </w:r>
    </w:p>
    <w:p w14:paraId="061F54F1" w14:textId="63B830DB" w:rsidR="00A1294B" w:rsidRPr="00B13295" w:rsidRDefault="00A1294B" w:rsidP="00B13295">
      <w:pPr>
        <w:pStyle w:val="ListParagraph"/>
        <w:numPr>
          <w:ilvl w:val="0"/>
          <w:numId w:val="2"/>
        </w:numPr>
        <w:spacing w:after="0" w:line="240" w:lineRule="auto"/>
        <w:jc w:val="both"/>
        <w:rPr>
          <w:rFonts w:ascii="Times New Roman" w:hAnsi="Times New Roman" w:cs="Times New Roman"/>
        </w:rPr>
      </w:pPr>
      <w:r w:rsidRPr="00B13295">
        <w:rPr>
          <w:rFonts w:ascii="Times New Roman" w:hAnsi="Times New Roman" w:cs="Times New Roman"/>
        </w:rPr>
        <w:t>Dosarul cu hotarari;</w:t>
      </w:r>
    </w:p>
    <w:p w14:paraId="5DAC357A" w14:textId="460FDE5D" w:rsidR="00A1294B" w:rsidRPr="00B13295" w:rsidRDefault="004F33A7" w:rsidP="00B13295">
      <w:pPr>
        <w:pStyle w:val="ListParagraph"/>
        <w:numPr>
          <w:ilvl w:val="0"/>
          <w:numId w:val="2"/>
        </w:numPr>
        <w:spacing w:after="0" w:line="240" w:lineRule="auto"/>
        <w:jc w:val="both"/>
        <w:rPr>
          <w:rFonts w:ascii="Times New Roman" w:hAnsi="Times New Roman" w:cs="Times New Roman"/>
        </w:rPr>
      </w:pPr>
      <w:r w:rsidRPr="00B13295">
        <w:rPr>
          <w:rFonts w:ascii="Times New Roman" w:hAnsi="Times New Roman" w:cs="Times New Roman"/>
        </w:rPr>
        <w:t>Primarului comunei;</w:t>
      </w:r>
    </w:p>
    <w:p w14:paraId="49AC57D0" w14:textId="3EDB901D" w:rsidR="004F33A7" w:rsidRPr="00B13295" w:rsidRDefault="004F33A7" w:rsidP="00B13295">
      <w:pPr>
        <w:pStyle w:val="ListParagraph"/>
        <w:numPr>
          <w:ilvl w:val="0"/>
          <w:numId w:val="2"/>
        </w:numPr>
        <w:spacing w:after="0" w:line="240" w:lineRule="auto"/>
        <w:jc w:val="both"/>
        <w:rPr>
          <w:rFonts w:ascii="Times New Roman" w:hAnsi="Times New Roman" w:cs="Times New Roman"/>
          <w:lang w:val="pt-BR"/>
        </w:rPr>
      </w:pPr>
      <w:r w:rsidRPr="00B13295">
        <w:rPr>
          <w:rFonts w:ascii="Times New Roman" w:hAnsi="Times New Roman" w:cs="Times New Roman"/>
          <w:lang w:val="pt-BR"/>
        </w:rPr>
        <w:t>Ministerul Dezvoltarii, Lucrarilor Publice si Administratiei</w:t>
      </w:r>
      <w:r w:rsidR="008B39A2" w:rsidRPr="00B13295">
        <w:rPr>
          <w:rFonts w:ascii="Times New Roman" w:hAnsi="Times New Roman" w:cs="Times New Roman"/>
          <w:lang w:val="pt-BR"/>
        </w:rPr>
        <w:t>;</w:t>
      </w:r>
    </w:p>
    <w:p w14:paraId="6282E2A6" w14:textId="26288A45" w:rsidR="008B39A2" w:rsidRDefault="008B39A2" w:rsidP="00B13295">
      <w:pPr>
        <w:pStyle w:val="ListParagraph"/>
        <w:numPr>
          <w:ilvl w:val="0"/>
          <w:numId w:val="2"/>
        </w:numPr>
        <w:spacing w:after="0" w:line="240" w:lineRule="auto"/>
        <w:jc w:val="both"/>
        <w:rPr>
          <w:rFonts w:ascii="Times New Roman" w:hAnsi="Times New Roman" w:cs="Times New Roman"/>
          <w:lang w:val="pt-BR"/>
        </w:rPr>
      </w:pPr>
      <w:r w:rsidRPr="00B13295">
        <w:rPr>
          <w:rFonts w:ascii="Times New Roman" w:hAnsi="Times New Roman" w:cs="Times New Roman"/>
          <w:lang w:val="pt-BR"/>
        </w:rPr>
        <w:t>Institutia Prefectului – Judetul Cluj</w:t>
      </w:r>
    </w:p>
    <w:p w14:paraId="43A5C0EB" w14:textId="77777777" w:rsidR="00B13295" w:rsidRPr="00B13295" w:rsidRDefault="00B13295" w:rsidP="00B13295">
      <w:pPr>
        <w:rPr>
          <w:lang w:val="pt-BR"/>
        </w:rPr>
      </w:pPr>
    </w:p>
    <w:p w14:paraId="585CA8A7" w14:textId="77777777" w:rsidR="00B13295" w:rsidRPr="00B13295" w:rsidRDefault="00B13295" w:rsidP="00B13295">
      <w:pPr>
        <w:rPr>
          <w:lang w:val="pt-BR"/>
        </w:rPr>
      </w:pPr>
    </w:p>
    <w:p w14:paraId="394F04DD" w14:textId="77777777" w:rsidR="00B13295" w:rsidRDefault="00B13295" w:rsidP="00B13295">
      <w:pPr>
        <w:rPr>
          <w:rFonts w:ascii="Times New Roman" w:hAnsi="Times New Roman" w:cs="Times New Roman"/>
          <w:kern w:val="2"/>
          <w:sz w:val="24"/>
          <w:szCs w:val="24"/>
          <w:lang w:val="pt-BR"/>
          <w14:ligatures w14:val="standardContextual"/>
        </w:rPr>
      </w:pPr>
    </w:p>
    <w:p w14:paraId="076FD663" w14:textId="77777777" w:rsidR="00B13295" w:rsidRPr="00B13295" w:rsidRDefault="00B13295" w:rsidP="00D76EFA">
      <w:pPr>
        <w:spacing w:after="0" w:line="360" w:lineRule="auto"/>
        <w:jc w:val="center"/>
        <w:rPr>
          <w:rFonts w:ascii="Times New Roman" w:eastAsia="Calibri" w:hAnsi="Times New Roman" w:cs="Times New Roman"/>
          <w:b/>
          <w:bCs/>
          <w:sz w:val="24"/>
          <w:szCs w:val="24"/>
        </w:rPr>
      </w:pPr>
      <w:r w:rsidRPr="00B13295">
        <w:rPr>
          <w:rFonts w:ascii="Times New Roman" w:eastAsia="Calibri" w:hAnsi="Times New Roman" w:cs="Times New Roman"/>
          <w:b/>
          <w:bCs/>
          <w:sz w:val="24"/>
          <w:szCs w:val="24"/>
        </w:rPr>
        <w:t>Primar,</w:t>
      </w:r>
      <w:r w:rsidRPr="00B13295">
        <w:rPr>
          <w:rFonts w:ascii="Times New Roman" w:eastAsia="Calibri" w:hAnsi="Times New Roman" w:cs="Times New Roman"/>
          <w:b/>
          <w:bCs/>
          <w:sz w:val="24"/>
          <w:szCs w:val="24"/>
        </w:rPr>
        <w:tab/>
      </w:r>
      <w:r w:rsidRPr="00B13295">
        <w:rPr>
          <w:rFonts w:ascii="Times New Roman" w:eastAsia="Calibri" w:hAnsi="Times New Roman" w:cs="Times New Roman"/>
          <w:b/>
          <w:bCs/>
          <w:sz w:val="24"/>
          <w:szCs w:val="24"/>
        </w:rPr>
        <w:tab/>
      </w:r>
      <w:r w:rsidRPr="00B13295">
        <w:rPr>
          <w:rFonts w:ascii="Times New Roman" w:eastAsia="Calibri" w:hAnsi="Times New Roman" w:cs="Times New Roman"/>
          <w:b/>
          <w:bCs/>
          <w:sz w:val="24"/>
          <w:szCs w:val="24"/>
        </w:rPr>
        <w:tab/>
      </w:r>
      <w:r w:rsidRPr="00B13295">
        <w:rPr>
          <w:rFonts w:ascii="Times New Roman" w:eastAsia="Calibri" w:hAnsi="Times New Roman" w:cs="Times New Roman"/>
          <w:b/>
          <w:bCs/>
          <w:sz w:val="24"/>
          <w:szCs w:val="24"/>
        </w:rPr>
        <w:tab/>
      </w:r>
      <w:r w:rsidRPr="00B13295">
        <w:rPr>
          <w:rFonts w:ascii="Times New Roman" w:eastAsia="Calibri" w:hAnsi="Times New Roman" w:cs="Times New Roman"/>
          <w:b/>
          <w:bCs/>
          <w:sz w:val="24"/>
          <w:szCs w:val="24"/>
        </w:rPr>
        <w:tab/>
      </w:r>
      <w:r w:rsidRPr="00B13295">
        <w:rPr>
          <w:rFonts w:ascii="Times New Roman" w:eastAsia="Calibri" w:hAnsi="Times New Roman" w:cs="Times New Roman"/>
          <w:b/>
          <w:bCs/>
          <w:sz w:val="24"/>
          <w:szCs w:val="24"/>
        </w:rPr>
        <w:tab/>
        <w:t>Secretar General al Comunei,</w:t>
      </w:r>
    </w:p>
    <w:p w14:paraId="1CAFEF07" w14:textId="0F60CB42" w:rsidR="00B13295" w:rsidRPr="00D76EFA" w:rsidRDefault="00D76EFA" w:rsidP="00D76EFA">
      <w:pPr>
        <w:rPr>
          <w:b/>
          <w:bCs/>
          <w:lang w:val="pt-BR"/>
        </w:rPr>
      </w:pPr>
      <w:r>
        <w:rPr>
          <w:rFonts w:ascii="Times New Roman" w:eastAsia="Calibri" w:hAnsi="Times New Roman" w:cs="Times New Roman"/>
          <w:b/>
          <w:bCs/>
          <w:sz w:val="24"/>
          <w:szCs w:val="24"/>
        </w:rPr>
        <w:t xml:space="preserve">         </w:t>
      </w:r>
      <w:r w:rsidR="00B13295" w:rsidRPr="00D76EFA">
        <w:rPr>
          <w:rFonts w:ascii="Times New Roman" w:eastAsia="Calibri" w:hAnsi="Times New Roman" w:cs="Times New Roman"/>
          <w:b/>
          <w:bCs/>
          <w:sz w:val="24"/>
          <w:szCs w:val="24"/>
        </w:rPr>
        <w:t>Focșa Vasile</w:t>
      </w:r>
      <w:r w:rsidR="00B13295" w:rsidRPr="00D76EFA">
        <w:rPr>
          <w:rFonts w:ascii="Times New Roman" w:eastAsia="Calibri" w:hAnsi="Times New Roman" w:cs="Times New Roman"/>
          <w:b/>
          <w:bCs/>
          <w:sz w:val="24"/>
          <w:szCs w:val="24"/>
        </w:rPr>
        <w:tab/>
      </w:r>
      <w:r w:rsidR="00B13295" w:rsidRPr="00D76EFA">
        <w:rPr>
          <w:rFonts w:ascii="Times New Roman" w:eastAsia="Calibri" w:hAnsi="Times New Roman" w:cs="Times New Roman"/>
          <w:b/>
          <w:bCs/>
          <w:sz w:val="24"/>
          <w:szCs w:val="24"/>
        </w:rPr>
        <w:tab/>
      </w:r>
      <w:r w:rsidR="00B13295" w:rsidRPr="00D76EFA">
        <w:rPr>
          <w:rFonts w:ascii="Times New Roman" w:eastAsia="Calibri" w:hAnsi="Times New Roman" w:cs="Times New Roman"/>
          <w:b/>
          <w:bCs/>
          <w:sz w:val="24"/>
          <w:szCs w:val="24"/>
        </w:rPr>
        <w:tab/>
      </w:r>
      <w:r w:rsidR="00B13295" w:rsidRPr="00D76EFA">
        <w:rPr>
          <w:rFonts w:ascii="Times New Roman" w:eastAsia="Calibri" w:hAnsi="Times New Roman" w:cs="Times New Roman"/>
          <w:b/>
          <w:bCs/>
          <w:sz w:val="24"/>
          <w:szCs w:val="24"/>
        </w:rPr>
        <w:tab/>
      </w:r>
      <w:r w:rsidR="00B13295" w:rsidRPr="00D76EFA">
        <w:rPr>
          <w:rFonts w:ascii="Times New Roman" w:eastAsia="Calibri" w:hAnsi="Times New Roman" w:cs="Times New Roman"/>
          <w:b/>
          <w:bCs/>
          <w:sz w:val="24"/>
          <w:szCs w:val="24"/>
        </w:rPr>
        <w:tab/>
        <w:t xml:space="preserve">   </w:t>
      </w:r>
      <w:r>
        <w:rPr>
          <w:rFonts w:ascii="Times New Roman" w:eastAsia="Calibri" w:hAnsi="Times New Roman" w:cs="Times New Roman"/>
          <w:b/>
          <w:bCs/>
          <w:sz w:val="24"/>
          <w:szCs w:val="24"/>
        </w:rPr>
        <w:t xml:space="preserve">               </w:t>
      </w:r>
      <w:r w:rsidR="00B13295" w:rsidRPr="00D76EFA">
        <w:rPr>
          <w:rFonts w:ascii="Times New Roman" w:eastAsia="Calibri" w:hAnsi="Times New Roman" w:cs="Times New Roman"/>
          <w:b/>
          <w:bCs/>
          <w:sz w:val="24"/>
          <w:szCs w:val="24"/>
        </w:rPr>
        <w:t>Ganfalean Maria-Ioana</w:t>
      </w:r>
    </w:p>
    <w:sectPr w:rsidR="00B13295" w:rsidRPr="00D76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02B8" w14:textId="77777777" w:rsidR="00B2492E" w:rsidRDefault="00B2492E" w:rsidP="001F0C15">
      <w:pPr>
        <w:spacing w:after="0" w:line="240" w:lineRule="auto"/>
      </w:pPr>
      <w:r>
        <w:separator/>
      </w:r>
    </w:p>
  </w:endnote>
  <w:endnote w:type="continuationSeparator" w:id="0">
    <w:p w14:paraId="1D285CED" w14:textId="77777777" w:rsidR="00B2492E" w:rsidRDefault="00B2492E" w:rsidP="001F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A806" w14:textId="77777777" w:rsidR="00B2492E" w:rsidRDefault="00B2492E" w:rsidP="001F0C15">
      <w:pPr>
        <w:spacing w:after="0" w:line="240" w:lineRule="auto"/>
      </w:pPr>
      <w:r>
        <w:separator/>
      </w:r>
    </w:p>
  </w:footnote>
  <w:footnote w:type="continuationSeparator" w:id="0">
    <w:p w14:paraId="3C977DD4" w14:textId="77777777" w:rsidR="00B2492E" w:rsidRDefault="00B2492E" w:rsidP="001F0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0706"/>
    <w:multiLevelType w:val="hybridMultilevel"/>
    <w:tmpl w:val="D2B60AA4"/>
    <w:lvl w:ilvl="0" w:tplc="36026FC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10EBE"/>
    <w:multiLevelType w:val="hybridMultilevel"/>
    <w:tmpl w:val="6D68B46E"/>
    <w:lvl w:ilvl="0" w:tplc="081676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49842">
    <w:abstractNumId w:val="1"/>
  </w:num>
  <w:num w:numId="2" w16cid:durableId="139304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E2"/>
    <w:rsid w:val="00042811"/>
    <w:rsid w:val="000A7525"/>
    <w:rsid w:val="00132796"/>
    <w:rsid w:val="00137E5E"/>
    <w:rsid w:val="00165165"/>
    <w:rsid w:val="001F0C15"/>
    <w:rsid w:val="00245826"/>
    <w:rsid w:val="00252F14"/>
    <w:rsid w:val="002A4E12"/>
    <w:rsid w:val="002B260A"/>
    <w:rsid w:val="0031677E"/>
    <w:rsid w:val="00342188"/>
    <w:rsid w:val="003472DB"/>
    <w:rsid w:val="003614D7"/>
    <w:rsid w:val="003841A6"/>
    <w:rsid w:val="00423378"/>
    <w:rsid w:val="0043170B"/>
    <w:rsid w:val="004329A0"/>
    <w:rsid w:val="00491A66"/>
    <w:rsid w:val="00493B03"/>
    <w:rsid w:val="004C5EFF"/>
    <w:rsid w:val="004E27C0"/>
    <w:rsid w:val="004F33A7"/>
    <w:rsid w:val="00555C4F"/>
    <w:rsid w:val="005835A1"/>
    <w:rsid w:val="005B6A01"/>
    <w:rsid w:val="005C5F61"/>
    <w:rsid w:val="00710D06"/>
    <w:rsid w:val="00740F64"/>
    <w:rsid w:val="0075621D"/>
    <w:rsid w:val="007A56FB"/>
    <w:rsid w:val="007A7C74"/>
    <w:rsid w:val="007F15D8"/>
    <w:rsid w:val="00805409"/>
    <w:rsid w:val="0083343B"/>
    <w:rsid w:val="008618B1"/>
    <w:rsid w:val="008B17D8"/>
    <w:rsid w:val="008B39A2"/>
    <w:rsid w:val="008D489D"/>
    <w:rsid w:val="008E6E65"/>
    <w:rsid w:val="008F00EF"/>
    <w:rsid w:val="00915311"/>
    <w:rsid w:val="009413BC"/>
    <w:rsid w:val="009D6048"/>
    <w:rsid w:val="00A1294B"/>
    <w:rsid w:val="00A614F7"/>
    <w:rsid w:val="00A77DD7"/>
    <w:rsid w:val="00A94CE2"/>
    <w:rsid w:val="00AC719D"/>
    <w:rsid w:val="00B13295"/>
    <w:rsid w:val="00B2492E"/>
    <w:rsid w:val="00B34423"/>
    <w:rsid w:val="00B45436"/>
    <w:rsid w:val="00BA0508"/>
    <w:rsid w:val="00C04E7D"/>
    <w:rsid w:val="00C1276C"/>
    <w:rsid w:val="00C25310"/>
    <w:rsid w:val="00C442DC"/>
    <w:rsid w:val="00C61935"/>
    <w:rsid w:val="00CA3BF2"/>
    <w:rsid w:val="00D17B5E"/>
    <w:rsid w:val="00D656C6"/>
    <w:rsid w:val="00D76EFA"/>
    <w:rsid w:val="00DD5311"/>
    <w:rsid w:val="00E87E99"/>
    <w:rsid w:val="00EF4EE8"/>
    <w:rsid w:val="00F11D25"/>
    <w:rsid w:val="00F22A5E"/>
    <w:rsid w:val="00F23660"/>
    <w:rsid w:val="00F67FF5"/>
    <w:rsid w:val="00FA30E2"/>
    <w:rsid w:val="00FA7416"/>
    <w:rsid w:val="00FB1093"/>
    <w:rsid w:val="00FC4F00"/>
    <w:rsid w:val="00FD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4A9B"/>
  <w15:chartTrackingRefBased/>
  <w15:docId w15:val="{6D956793-37A5-422C-831A-DA86EEA1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A6"/>
    <w:pPr>
      <w:spacing w:after="200" w:line="276" w:lineRule="auto"/>
    </w:pPr>
    <w:rPr>
      <w:kern w:val="0"/>
      <w:sz w:val="22"/>
      <w:szCs w:val="22"/>
      <w:lang w:val="ro-RO"/>
      <w14:ligatures w14:val="none"/>
    </w:rPr>
  </w:style>
  <w:style w:type="paragraph" w:styleId="Heading1">
    <w:name w:val="heading 1"/>
    <w:basedOn w:val="Normal"/>
    <w:next w:val="Normal"/>
    <w:link w:val="Heading1Char"/>
    <w:uiPriority w:val="9"/>
    <w:qFormat/>
    <w:rsid w:val="00A94C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94C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94CE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94CE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94CE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94CE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94CE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94CE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94CE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CE2"/>
    <w:rPr>
      <w:rFonts w:eastAsiaTheme="majorEastAsia" w:cstheme="majorBidi"/>
      <w:color w:val="272727" w:themeColor="text1" w:themeTint="D8"/>
    </w:rPr>
  </w:style>
  <w:style w:type="paragraph" w:styleId="Title">
    <w:name w:val="Title"/>
    <w:basedOn w:val="Normal"/>
    <w:next w:val="Normal"/>
    <w:link w:val="TitleChar"/>
    <w:uiPriority w:val="10"/>
    <w:qFormat/>
    <w:rsid w:val="00A94CE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94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CE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94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CE2"/>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94CE2"/>
    <w:rPr>
      <w:i/>
      <w:iCs/>
      <w:color w:val="404040" w:themeColor="text1" w:themeTint="BF"/>
    </w:rPr>
  </w:style>
  <w:style w:type="paragraph" w:styleId="ListParagraph">
    <w:name w:val="List Paragraph"/>
    <w:basedOn w:val="Normal"/>
    <w:uiPriority w:val="34"/>
    <w:qFormat/>
    <w:rsid w:val="00A94CE2"/>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A94CE2"/>
    <w:rPr>
      <w:i/>
      <w:iCs/>
      <w:color w:val="0F4761" w:themeColor="accent1" w:themeShade="BF"/>
    </w:rPr>
  </w:style>
  <w:style w:type="paragraph" w:styleId="IntenseQuote">
    <w:name w:val="Intense Quote"/>
    <w:basedOn w:val="Normal"/>
    <w:next w:val="Normal"/>
    <w:link w:val="IntenseQuoteChar"/>
    <w:uiPriority w:val="30"/>
    <w:qFormat/>
    <w:rsid w:val="00A94C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94CE2"/>
    <w:rPr>
      <w:i/>
      <w:iCs/>
      <w:color w:val="0F4761" w:themeColor="accent1" w:themeShade="BF"/>
    </w:rPr>
  </w:style>
  <w:style w:type="character" w:styleId="IntenseReference">
    <w:name w:val="Intense Reference"/>
    <w:basedOn w:val="DefaultParagraphFont"/>
    <w:uiPriority w:val="32"/>
    <w:qFormat/>
    <w:rsid w:val="00A94CE2"/>
    <w:rPr>
      <w:b/>
      <w:bCs/>
      <w:smallCaps/>
      <w:color w:val="0F4761" w:themeColor="accent1" w:themeShade="BF"/>
      <w:spacing w:val="5"/>
    </w:rPr>
  </w:style>
  <w:style w:type="paragraph" w:styleId="Header">
    <w:name w:val="header"/>
    <w:basedOn w:val="Normal"/>
    <w:link w:val="HeaderChar"/>
    <w:uiPriority w:val="99"/>
    <w:unhideWhenUsed/>
    <w:rsid w:val="001F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C15"/>
    <w:rPr>
      <w:kern w:val="0"/>
      <w:sz w:val="22"/>
      <w:szCs w:val="22"/>
      <w:lang w:val="ro-RO"/>
      <w14:ligatures w14:val="none"/>
    </w:rPr>
  </w:style>
  <w:style w:type="paragraph" w:styleId="Footer">
    <w:name w:val="footer"/>
    <w:basedOn w:val="Normal"/>
    <w:link w:val="FooterChar"/>
    <w:uiPriority w:val="99"/>
    <w:unhideWhenUsed/>
    <w:rsid w:val="001F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C15"/>
    <w:rPr>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riamoci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Marbo Consult</dc:creator>
  <cp:keywords/>
  <dc:description/>
  <cp:lastModifiedBy>Secretar</cp:lastModifiedBy>
  <cp:revision>12</cp:revision>
  <dcterms:created xsi:type="dcterms:W3CDTF">2025-07-15T06:26:00Z</dcterms:created>
  <dcterms:modified xsi:type="dcterms:W3CDTF">2025-07-22T15:54:00Z</dcterms:modified>
</cp:coreProperties>
</file>