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A93C" w14:textId="77777777" w:rsidR="00106D6B" w:rsidRDefault="00106D6B"/>
    <w:p w14:paraId="2A69A25B" w14:textId="77777777" w:rsidR="00106D6B" w:rsidRDefault="00106D6B"/>
    <w:tbl>
      <w:tblPr>
        <w:tblpPr w:leftFromText="180" w:rightFromText="180" w:bottomFromText="200" w:vertAnchor="text" w:horzAnchor="margin" w:tblpXSpec="center" w:tblpY="-304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9D0979" w:rsidRPr="009D0979" w14:paraId="6D5B28BE" w14:textId="77777777" w:rsidTr="00BE7ADF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B34C883" w14:textId="2AC35C69" w:rsidR="009D0979" w:rsidRPr="009D0979" w:rsidRDefault="009D0979" w:rsidP="009D097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9D0979">
              <w:rPr>
                <w:rFonts w:ascii="Calibri" w:eastAsia="Times New Roman" w:hAnsi="Calibri" w:cs="Times New Roman"/>
                <w:noProof/>
                <w:kern w:val="0"/>
                <w:lang w:val="ro-RO"/>
                <w14:ligatures w14:val="none"/>
              </w:rPr>
              <w:drawing>
                <wp:inline distT="0" distB="0" distL="0" distR="0" wp14:anchorId="742173A7" wp14:editId="30E3B5D4">
                  <wp:extent cx="590550" cy="857250"/>
                  <wp:effectExtent l="0" t="0" r="0" b="0"/>
                  <wp:docPr id="1280585214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D2E72" w14:textId="77777777" w:rsidR="009D0979" w:rsidRPr="009D0979" w:rsidRDefault="009D0979" w:rsidP="009D09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  <w:t>ROMÂNIA</w:t>
            </w:r>
          </w:p>
          <w:p w14:paraId="05EB91A0" w14:textId="77777777" w:rsidR="009D0979" w:rsidRPr="009D0979" w:rsidRDefault="009D0979" w:rsidP="009D09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  <w:t>JUDEŢUL CLUJ</w:t>
            </w:r>
          </w:p>
          <w:p w14:paraId="393E622B" w14:textId="77777777" w:rsidR="009D0979" w:rsidRPr="009D0979" w:rsidRDefault="009D0979" w:rsidP="009D09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948EA8F" w14:textId="32DA0766" w:rsidR="009D0979" w:rsidRPr="009D0979" w:rsidRDefault="009D0979" w:rsidP="009D0979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ro-RO"/>
                <w14:ligatures w14:val="none"/>
              </w:rPr>
              <w:drawing>
                <wp:inline distT="0" distB="0" distL="0" distR="0" wp14:anchorId="425ED597" wp14:editId="51011D9E">
                  <wp:extent cx="596900" cy="895350"/>
                  <wp:effectExtent l="0" t="0" r="0" b="0"/>
                  <wp:docPr id="7437799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979" w:rsidRPr="009D0979" w14:paraId="617EAB79" w14:textId="77777777" w:rsidTr="00BE7ADF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D36F516" w14:textId="77777777" w:rsidR="009D0979" w:rsidRPr="009D0979" w:rsidRDefault="009D0979" w:rsidP="009D097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06534C5" w14:textId="77777777" w:rsidR="009D0979" w:rsidRPr="009D0979" w:rsidRDefault="009D0979" w:rsidP="009D09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o-RO" w:eastAsia="ro-RO"/>
                <w14:ligatures w14:val="none"/>
              </w:rPr>
              <w:t xml:space="preserve">                       407420- MOCIU nr. 72, tel: 0264/235.212;fax 0264/235.235</w:t>
            </w:r>
          </w:p>
          <w:p w14:paraId="65A632FF" w14:textId="77777777" w:rsidR="009D0979" w:rsidRPr="009D0979" w:rsidRDefault="009D0979" w:rsidP="009D09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32"/>
                <w:szCs w:val="32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o-RO"/>
                <w14:ligatures w14:val="none"/>
              </w:rPr>
              <w:t xml:space="preserve">Web </w:t>
            </w:r>
            <w:proofErr w:type="spellStart"/>
            <w:r w:rsidRPr="009D09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o-RO"/>
                <w14:ligatures w14:val="none"/>
              </w:rPr>
              <w:t>site:</w:t>
            </w:r>
            <w:hyperlink r:id="rId7" w:history="1">
              <w:r w:rsidRPr="009D0979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:lang w:val="ro-RO" w:eastAsia="ro-RO"/>
                  <w14:ligatures w14:val="none"/>
                </w:rPr>
                <w:t>http</w:t>
              </w:r>
              <w:proofErr w:type="spellEnd"/>
              <w:r w:rsidRPr="009D0979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:lang w:val="ro-RO" w:eastAsia="ro-RO"/>
                  <w14:ligatures w14:val="none"/>
                </w:rPr>
                <w:t>://www.primariamociu.ro</w:t>
              </w:r>
            </w:hyperlink>
            <w:r w:rsidRPr="009D09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o-RO"/>
                <w14:ligatures w14:val="none"/>
              </w:rPr>
              <w:t xml:space="preserve">, </w:t>
            </w:r>
            <w:proofErr w:type="spellStart"/>
            <w:r w:rsidRPr="009D09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:lang w:val="ro-RO" w:eastAsia="ro-RO"/>
                <w14:ligatures w14:val="none"/>
              </w:rPr>
              <w:t>e-mail:office@primariamociu.ro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3FF3AC7" w14:textId="77777777" w:rsidR="009D0979" w:rsidRPr="009D0979" w:rsidRDefault="009D0979" w:rsidP="009D0979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val="ro-RO" w:eastAsia="ro-RO"/>
                <w14:ligatures w14:val="none"/>
              </w:rPr>
            </w:pPr>
          </w:p>
        </w:tc>
      </w:tr>
    </w:tbl>
    <w:p w14:paraId="06878C59" w14:textId="19597642" w:rsidR="00106D6B" w:rsidRPr="00106D6B" w:rsidRDefault="00106D6B" w:rsidP="00106D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D6B">
        <w:rPr>
          <w:rFonts w:ascii="Times New Roman" w:hAnsi="Times New Roman" w:cs="Times New Roman"/>
          <w:b/>
          <w:bCs/>
          <w:sz w:val="24"/>
          <w:szCs w:val="24"/>
        </w:rPr>
        <w:t>PROIECT DE HOTARARE Nr.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50D9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din</w:t>
      </w:r>
      <w:proofErr w:type="gram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71156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7115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711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84763F" w14:textId="2E48AC9F" w:rsidR="00E837C9" w:rsidRPr="009D0979" w:rsidRDefault="00106D6B" w:rsidP="009D09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aprobarea</w:t>
      </w:r>
      <w:proofErr w:type="spellEnd"/>
      <w:proofErr w:type="gram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Planului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asistență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medicală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comunitară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71156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nivelul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comunei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Mociu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județul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Cluj</w:t>
      </w:r>
    </w:p>
    <w:p w14:paraId="629FD8D9" w14:textId="12A1FD70" w:rsidR="00106D6B" w:rsidRPr="00E837C9" w:rsidRDefault="00106D6B" w:rsidP="00E837C9">
      <w:pPr>
        <w:jc w:val="both"/>
        <w:rPr>
          <w:rFonts w:ascii="Times New Roman" w:hAnsi="Times New Roman" w:cs="Times New Roman"/>
          <w:sz w:val="24"/>
          <w:szCs w:val="24"/>
        </w:rPr>
      </w:pPr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37C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38AF3C1" w14:textId="6E4A295A" w:rsidR="00106D6B" w:rsidRPr="00E837C9" w:rsidRDefault="00106D6B" w:rsidP="00E837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37C9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al  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nr</w:t>
      </w:r>
      <w:r w:rsidRPr="004350D9">
        <w:rPr>
          <w:rFonts w:ascii="Times New Roman" w:hAnsi="Times New Roman" w:cs="Times New Roman"/>
          <w:sz w:val="24"/>
          <w:szCs w:val="24"/>
        </w:rPr>
        <w:t xml:space="preserve">. </w:t>
      </w:r>
      <w:r w:rsidR="004350D9" w:rsidRPr="004350D9">
        <w:rPr>
          <w:rFonts w:ascii="Times New Roman" w:hAnsi="Times New Roman" w:cs="Times New Roman"/>
          <w:sz w:val="24"/>
          <w:szCs w:val="24"/>
        </w:rPr>
        <w:t>22</w:t>
      </w:r>
      <w:r w:rsidRPr="004350D9">
        <w:rPr>
          <w:rFonts w:ascii="Times New Roman" w:hAnsi="Times New Roman" w:cs="Times New Roman"/>
          <w:sz w:val="24"/>
          <w:szCs w:val="24"/>
        </w:rPr>
        <w:t xml:space="preserve"> din </w:t>
      </w:r>
      <w:r w:rsidRPr="00E837C9">
        <w:rPr>
          <w:rFonts w:ascii="Times New Roman" w:hAnsi="Times New Roman" w:cs="Times New Roman"/>
          <w:sz w:val="24"/>
          <w:szCs w:val="24"/>
        </w:rPr>
        <w:t>2</w:t>
      </w:r>
      <w:r w:rsidR="00271156">
        <w:rPr>
          <w:rFonts w:ascii="Times New Roman" w:hAnsi="Times New Roman" w:cs="Times New Roman"/>
          <w:sz w:val="24"/>
          <w:szCs w:val="24"/>
        </w:rPr>
        <w:t>0</w:t>
      </w:r>
      <w:r w:rsidRPr="00E837C9">
        <w:rPr>
          <w:rFonts w:ascii="Times New Roman" w:hAnsi="Times New Roman" w:cs="Times New Roman"/>
          <w:sz w:val="24"/>
          <w:szCs w:val="24"/>
        </w:rPr>
        <w:t>.0</w:t>
      </w:r>
      <w:r w:rsidR="00271156">
        <w:rPr>
          <w:rFonts w:ascii="Times New Roman" w:hAnsi="Times New Roman" w:cs="Times New Roman"/>
          <w:sz w:val="24"/>
          <w:szCs w:val="24"/>
        </w:rPr>
        <w:t>1</w:t>
      </w:r>
      <w:r w:rsidRPr="00E837C9">
        <w:rPr>
          <w:rFonts w:ascii="Times New Roman" w:hAnsi="Times New Roman" w:cs="Times New Roman"/>
          <w:sz w:val="24"/>
          <w:szCs w:val="24"/>
        </w:rPr>
        <w:t>.202</w:t>
      </w:r>
      <w:r w:rsidR="00271156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E837C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inițiator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7D22E6" w14:textId="46FCEE32" w:rsidR="00106D6B" w:rsidRPr="00E837C9" w:rsidRDefault="00106D6B" w:rsidP="00E837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37C9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E837C9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27115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4350D9" w:rsidRPr="004350D9">
        <w:rPr>
          <w:rFonts w:ascii="Times New Roman" w:hAnsi="Times New Roman" w:cs="Times New Roman"/>
          <w:sz w:val="24"/>
          <w:szCs w:val="24"/>
        </w:rPr>
        <w:t>24</w:t>
      </w:r>
      <w:r w:rsidRPr="004350D9">
        <w:rPr>
          <w:rFonts w:ascii="Times New Roman" w:hAnsi="Times New Roman" w:cs="Times New Roman"/>
          <w:sz w:val="24"/>
          <w:szCs w:val="24"/>
        </w:rPr>
        <w:t>/2</w:t>
      </w:r>
      <w:r w:rsidR="00271156" w:rsidRPr="004350D9">
        <w:rPr>
          <w:rFonts w:ascii="Times New Roman" w:hAnsi="Times New Roman" w:cs="Times New Roman"/>
          <w:sz w:val="24"/>
          <w:szCs w:val="24"/>
        </w:rPr>
        <w:t>0</w:t>
      </w:r>
      <w:r w:rsidRPr="004350D9">
        <w:rPr>
          <w:rFonts w:ascii="Times New Roman" w:hAnsi="Times New Roman" w:cs="Times New Roman"/>
          <w:sz w:val="24"/>
          <w:szCs w:val="24"/>
        </w:rPr>
        <w:t>.</w:t>
      </w:r>
      <w:r w:rsidRPr="00E837C9">
        <w:rPr>
          <w:rFonts w:ascii="Times New Roman" w:hAnsi="Times New Roman" w:cs="Times New Roman"/>
          <w:sz w:val="24"/>
          <w:szCs w:val="24"/>
        </w:rPr>
        <w:t>0</w:t>
      </w:r>
      <w:r w:rsidR="00271156">
        <w:rPr>
          <w:rFonts w:ascii="Times New Roman" w:hAnsi="Times New Roman" w:cs="Times New Roman"/>
          <w:sz w:val="24"/>
          <w:szCs w:val="24"/>
        </w:rPr>
        <w:t>1</w:t>
      </w:r>
      <w:r w:rsidRPr="00E837C9">
        <w:rPr>
          <w:rFonts w:ascii="Times New Roman" w:hAnsi="Times New Roman" w:cs="Times New Roman"/>
          <w:sz w:val="24"/>
          <w:szCs w:val="24"/>
        </w:rPr>
        <w:t>.202</w:t>
      </w:r>
      <w:r w:rsidR="00271156">
        <w:rPr>
          <w:rFonts w:ascii="Times New Roman" w:hAnsi="Times New Roman" w:cs="Times New Roman"/>
          <w:sz w:val="24"/>
          <w:szCs w:val="24"/>
        </w:rPr>
        <w:t>5</w:t>
      </w:r>
      <w:r w:rsidRPr="00E837C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28875A" w14:textId="35807156" w:rsidR="00106D6B" w:rsidRPr="00E837C9" w:rsidRDefault="00106D6B" w:rsidP="00E837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37C9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consultativ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nr.</w:t>
      </w:r>
      <w:r w:rsidR="00E837C9" w:rsidRPr="00E837C9">
        <w:rPr>
          <w:rFonts w:ascii="Times New Roman" w:hAnsi="Times New Roman" w:cs="Times New Roman"/>
          <w:sz w:val="24"/>
          <w:szCs w:val="24"/>
        </w:rPr>
        <w:t xml:space="preserve"> </w:t>
      </w:r>
      <w:r w:rsidRPr="00E837C9">
        <w:rPr>
          <w:rFonts w:ascii="Times New Roman" w:hAnsi="Times New Roman" w:cs="Times New Roman"/>
          <w:sz w:val="24"/>
          <w:szCs w:val="24"/>
        </w:rPr>
        <w:t xml:space="preserve">II </w:t>
      </w:r>
      <w:proofErr w:type="gramStart"/>
      <w:r w:rsidRPr="00E837C9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proofErr w:type="gram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culte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, sport,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turism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7C9" w:rsidRPr="00E837C9"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;           </w:t>
      </w:r>
    </w:p>
    <w:p w14:paraId="1B818B8A" w14:textId="3F0F2D93" w:rsidR="00D96BCC" w:rsidRDefault="00D96BCC" w:rsidP="00E837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Vazand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Publica a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Cluj, nr. _____</w:t>
      </w:r>
    </w:p>
    <w:p w14:paraId="6BF54918" w14:textId="5190FC9C" w:rsidR="00D96BCC" w:rsidRDefault="00D96BCC" w:rsidP="00E837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OUG nr. 18/2017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59922322"/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compeletarile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13898836" w14:textId="77777777" w:rsidR="00D96BCC" w:rsidRDefault="00D96BCC" w:rsidP="00D96B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HG nr. 1028/2014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2014-2020,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compeletarile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7A69F86" w14:textId="77777777" w:rsidR="00F04D9D" w:rsidRDefault="00D96BCC" w:rsidP="00F04D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HG nr. 324/2019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functioarea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finantarea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EE2">
        <w:rPr>
          <w:rFonts w:ascii="Times New Roman" w:hAnsi="Times New Roman" w:cs="Times New Roman"/>
          <w:sz w:val="24"/>
          <w:szCs w:val="24"/>
        </w:rPr>
        <w:t>medicala</w:t>
      </w:r>
      <w:proofErr w:type="spellEnd"/>
      <w:r w:rsidR="00C9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comunitara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compeletarile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>;</w:t>
      </w:r>
    </w:p>
    <w:p w14:paraId="74B853DE" w14:textId="704ABE0A" w:rsidR="00D96BCC" w:rsidRDefault="0057013C" w:rsidP="0057013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04D9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 xml:space="preserve"> art. 129,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 xml:space="preserve">. (2), lit. d,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4350D9">
        <w:rPr>
          <w:rFonts w:ascii="Times New Roman" w:hAnsi="Times New Roman" w:cs="Times New Roman"/>
          <w:sz w:val="24"/>
          <w:szCs w:val="24"/>
        </w:rPr>
        <w:t xml:space="preserve"> </w:t>
      </w:r>
      <w:r w:rsidR="00F04D9D">
        <w:rPr>
          <w:rFonts w:ascii="Times New Roman" w:hAnsi="Times New Roman" w:cs="Times New Roman"/>
          <w:sz w:val="24"/>
          <w:szCs w:val="24"/>
        </w:rPr>
        <w:t xml:space="preserve">(7), lit. b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 xml:space="preserve"> art.139, </w:t>
      </w:r>
      <w:proofErr w:type="spellStart"/>
      <w:proofErr w:type="gramStart"/>
      <w:r w:rsidR="00F04D9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F04D9D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, din OUG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CA9BEB" w14:textId="23BCEC2E" w:rsidR="000A5829" w:rsidRDefault="0057013C" w:rsidP="009D0979">
      <w:pPr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5829">
        <w:rPr>
          <w:rFonts w:ascii="Times New Roman" w:hAnsi="Times New Roman" w:cs="Times New Roman"/>
          <w:b/>
          <w:bCs/>
          <w:sz w:val="24"/>
          <w:szCs w:val="24"/>
        </w:rPr>
        <w:t>HOTARASTE:</w:t>
      </w:r>
    </w:p>
    <w:p w14:paraId="35DA7590" w14:textId="4814919E" w:rsidR="000A5829" w:rsidRDefault="000A5829" w:rsidP="000A582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Art. 1.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711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4253A5" w14:textId="5E040752" w:rsidR="000A5829" w:rsidRDefault="000A5829" w:rsidP="000A582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adusa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indeplinire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Mociu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7680EA" w14:textId="77777777" w:rsidR="009D0979" w:rsidRDefault="009D0979" w:rsidP="009D0979">
      <w:pPr>
        <w:rPr>
          <w:rFonts w:ascii="Times New Roman" w:hAnsi="Times New Roman" w:cs="Times New Roman"/>
          <w:sz w:val="24"/>
          <w:szCs w:val="24"/>
        </w:rPr>
      </w:pPr>
    </w:p>
    <w:p w14:paraId="112DFF26" w14:textId="77777777" w:rsidR="009D0979" w:rsidRPr="009D0979" w:rsidRDefault="009D0979" w:rsidP="009D0979">
      <w:pPr>
        <w:tabs>
          <w:tab w:val="left" w:pos="7062"/>
        </w:tabs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9D0979">
        <w:rPr>
          <w:rFonts w:ascii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INIŢIATOR  PROIECT,</w:t>
      </w:r>
      <w:r w:rsidRPr="009D0979">
        <w:rPr>
          <w:rFonts w:ascii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ab/>
        <w:t>AVIZAT</w:t>
      </w:r>
    </w:p>
    <w:p w14:paraId="2CA21D30" w14:textId="212DA394" w:rsidR="009D0979" w:rsidRPr="009D0979" w:rsidRDefault="009D0979" w:rsidP="009D0979">
      <w:pPr>
        <w:tabs>
          <w:tab w:val="left" w:pos="7062"/>
        </w:tabs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9D09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Primarul comunei</w:t>
      </w:r>
      <w:r w:rsidRPr="0038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                                                                  </w:t>
      </w:r>
      <w:r w:rsidRPr="009D09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Secretar General al Comunei</w:t>
      </w:r>
    </w:p>
    <w:p w14:paraId="62467FBF" w14:textId="5F2FE1F8" w:rsidR="009D0979" w:rsidRDefault="009D0979" w:rsidP="009D0979">
      <w:pPr>
        <w:tabs>
          <w:tab w:val="left" w:pos="7062"/>
        </w:tabs>
        <w:spacing w:after="0" w:line="360" w:lineRule="auto"/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9D09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Focșa Vasile</w:t>
      </w:r>
      <w:r w:rsidRPr="00380E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                                                                               </w:t>
      </w:r>
      <w:proofErr w:type="spellStart"/>
      <w:r w:rsidRPr="009D09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Ganfalean</w:t>
      </w:r>
      <w:proofErr w:type="spellEnd"/>
      <w:r w:rsidRPr="009D09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Maria-Ioana </w:t>
      </w:r>
      <w:r w:rsidRPr="009D0979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</w:p>
    <w:p w14:paraId="6FDDFB29" w14:textId="77777777" w:rsidR="00380EF6" w:rsidRPr="009D0979" w:rsidRDefault="00380EF6" w:rsidP="009D0979">
      <w:pPr>
        <w:tabs>
          <w:tab w:val="left" w:pos="7062"/>
        </w:tabs>
        <w:spacing w:after="0" w:line="360" w:lineRule="auto"/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</w:p>
    <w:p w14:paraId="0A0C33DB" w14:textId="77777777" w:rsidR="009D0979" w:rsidRDefault="009D0979" w:rsidP="009D0979">
      <w:pPr>
        <w:rPr>
          <w:rFonts w:ascii="Times New Roman" w:hAnsi="Times New Roman" w:cs="Times New Roman"/>
          <w:sz w:val="24"/>
          <w:szCs w:val="24"/>
        </w:rPr>
      </w:pPr>
    </w:p>
    <w:p w14:paraId="604FDB4F" w14:textId="295EFCAE" w:rsidR="00380EF6" w:rsidRDefault="00380EF6" w:rsidP="0038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 w:rsidRPr="004350D9">
        <w:rPr>
          <w:rFonts w:ascii="Times New Roman" w:hAnsi="Times New Roman" w:cs="Times New Roman"/>
          <w:sz w:val="24"/>
          <w:szCs w:val="24"/>
        </w:rPr>
        <w:t xml:space="preserve">. </w:t>
      </w:r>
      <w:r w:rsidR="004350D9" w:rsidRPr="004350D9">
        <w:rPr>
          <w:rFonts w:ascii="Times New Roman" w:hAnsi="Times New Roman" w:cs="Times New Roman"/>
          <w:sz w:val="24"/>
          <w:szCs w:val="24"/>
        </w:rPr>
        <w:t>22</w:t>
      </w:r>
      <w:r w:rsidRPr="00435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2711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711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71156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pPr w:leftFromText="180" w:rightFromText="180" w:bottomFromText="200" w:vertAnchor="text" w:horzAnchor="margin" w:tblpXSpec="center" w:tblpY="-304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380EF6" w:rsidRPr="009D0979" w14:paraId="3C915393" w14:textId="77777777" w:rsidTr="00BE7ADF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1B72601" w14:textId="77777777" w:rsidR="00380EF6" w:rsidRPr="009D0979" w:rsidRDefault="00380EF6" w:rsidP="00BE7AD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9D0979">
              <w:rPr>
                <w:rFonts w:ascii="Calibri" w:eastAsia="Times New Roman" w:hAnsi="Calibri" w:cs="Times New Roman"/>
                <w:noProof/>
                <w:kern w:val="0"/>
                <w:lang w:val="ro-RO"/>
                <w14:ligatures w14:val="none"/>
              </w:rPr>
              <w:drawing>
                <wp:inline distT="0" distB="0" distL="0" distR="0" wp14:anchorId="7A90D36A" wp14:editId="210B904E">
                  <wp:extent cx="590550" cy="857250"/>
                  <wp:effectExtent l="0" t="0" r="0" b="0"/>
                  <wp:docPr id="685768746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39E9B3" w14:textId="77777777" w:rsidR="00380EF6" w:rsidRPr="009D0979" w:rsidRDefault="00380EF6" w:rsidP="00BE7A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  <w:t>ROMÂNIA</w:t>
            </w:r>
          </w:p>
          <w:p w14:paraId="2AC7631A" w14:textId="77777777" w:rsidR="00380EF6" w:rsidRPr="009D0979" w:rsidRDefault="00380EF6" w:rsidP="00BE7A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  <w:t>JUDEŢUL CLUJ</w:t>
            </w:r>
          </w:p>
          <w:p w14:paraId="3E31A593" w14:textId="77777777" w:rsidR="00380EF6" w:rsidRPr="009D0979" w:rsidRDefault="00380EF6" w:rsidP="00BE7A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1A9DD09" w14:textId="77777777" w:rsidR="00380EF6" w:rsidRPr="009D0979" w:rsidRDefault="00380EF6" w:rsidP="00BE7ADF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ro-RO"/>
                <w14:ligatures w14:val="none"/>
              </w:rPr>
              <w:drawing>
                <wp:inline distT="0" distB="0" distL="0" distR="0" wp14:anchorId="53ABD17B" wp14:editId="01905107">
                  <wp:extent cx="596900" cy="895350"/>
                  <wp:effectExtent l="0" t="0" r="0" b="0"/>
                  <wp:docPr id="16637226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EF6" w:rsidRPr="009D0979" w14:paraId="3E1D068B" w14:textId="77777777" w:rsidTr="00BE7ADF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E3FF5CF" w14:textId="77777777" w:rsidR="00380EF6" w:rsidRPr="009D0979" w:rsidRDefault="00380EF6" w:rsidP="00BE7AD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6C5E402" w14:textId="77777777" w:rsidR="00380EF6" w:rsidRPr="009D0979" w:rsidRDefault="00380EF6" w:rsidP="00BE7AD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o-RO" w:eastAsia="ro-RO"/>
                <w14:ligatures w14:val="none"/>
              </w:rPr>
              <w:t xml:space="preserve">                       407420- MOCIU nr. 72, tel: 0264/235.212;fax 0264/235.235</w:t>
            </w:r>
          </w:p>
          <w:p w14:paraId="50C90A73" w14:textId="77777777" w:rsidR="00380EF6" w:rsidRPr="009D0979" w:rsidRDefault="00380EF6" w:rsidP="00BE7A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32"/>
                <w:szCs w:val="32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o-RO"/>
                <w14:ligatures w14:val="none"/>
              </w:rPr>
              <w:t xml:space="preserve">Web </w:t>
            </w:r>
            <w:proofErr w:type="spellStart"/>
            <w:r w:rsidRPr="009D09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o-RO"/>
                <w14:ligatures w14:val="none"/>
              </w:rPr>
              <w:t>site:</w:t>
            </w:r>
            <w:hyperlink r:id="rId8" w:history="1">
              <w:r w:rsidRPr="009D0979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:lang w:val="ro-RO" w:eastAsia="ro-RO"/>
                  <w14:ligatures w14:val="none"/>
                </w:rPr>
                <w:t>http</w:t>
              </w:r>
              <w:proofErr w:type="spellEnd"/>
              <w:r w:rsidRPr="009D0979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:lang w:val="ro-RO" w:eastAsia="ro-RO"/>
                  <w14:ligatures w14:val="none"/>
                </w:rPr>
                <w:t>://www.primariamociu.ro</w:t>
              </w:r>
            </w:hyperlink>
            <w:r w:rsidRPr="009D09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o-RO"/>
                <w14:ligatures w14:val="none"/>
              </w:rPr>
              <w:t xml:space="preserve">, </w:t>
            </w:r>
            <w:proofErr w:type="spellStart"/>
            <w:r w:rsidRPr="009D09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:lang w:val="ro-RO" w:eastAsia="ro-RO"/>
                <w14:ligatures w14:val="none"/>
              </w:rPr>
              <w:t>e-mail:office@primariamociu.ro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BA2C2EE" w14:textId="77777777" w:rsidR="00380EF6" w:rsidRPr="009D0979" w:rsidRDefault="00380EF6" w:rsidP="00BE7ADF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val="ro-RO" w:eastAsia="ro-RO"/>
                <w14:ligatures w14:val="none"/>
              </w:rPr>
            </w:pPr>
          </w:p>
        </w:tc>
      </w:tr>
    </w:tbl>
    <w:p w14:paraId="15A1228D" w14:textId="77777777" w:rsidR="00380EF6" w:rsidRDefault="00380EF6" w:rsidP="00380EF6">
      <w:pPr>
        <w:rPr>
          <w:rFonts w:ascii="Times New Roman" w:hAnsi="Times New Roman" w:cs="Times New Roman"/>
          <w:sz w:val="24"/>
          <w:szCs w:val="24"/>
        </w:rPr>
      </w:pPr>
    </w:p>
    <w:p w14:paraId="574D3583" w14:textId="77777777" w:rsidR="00380EF6" w:rsidRDefault="00380EF6" w:rsidP="00380EF6">
      <w:pPr>
        <w:rPr>
          <w:rFonts w:ascii="Times New Roman" w:hAnsi="Times New Roman" w:cs="Times New Roman"/>
          <w:sz w:val="24"/>
          <w:szCs w:val="24"/>
        </w:rPr>
      </w:pPr>
    </w:p>
    <w:p w14:paraId="1977E546" w14:textId="77777777" w:rsidR="00380EF6" w:rsidRPr="00380EF6" w:rsidRDefault="00380EF6" w:rsidP="00380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0EF6">
        <w:rPr>
          <w:rFonts w:ascii="Times New Roman" w:hAnsi="Times New Roman" w:cs="Times New Roman"/>
          <w:b/>
          <w:bCs/>
          <w:sz w:val="24"/>
          <w:szCs w:val="24"/>
        </w:rPr>
        <w:t xml:space="preserve">REFERAT DE APROBARE </w:t>
      </w:r>
    </w:p>
    <w:p w14:paraId="0939835D" w14:textId="5A417233" w:rsidR="00380EF6" w:rsidRPr="00380EF6" w:rsidRDefault="00380EF6" w:rsidP="00380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0EF6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380EF6">
        <w:rPr>
          <w:rFonts w:ascii="Times New Roman" w:hAnsi="Times New Roman" w:cs="Times New Roman"/>
          <w:b/>
          <w:bCs/>
          <w:sz w:val="24"/>
          <w:szCs w:val="24"/>
        </w:rPr>
        <w:t>proiectul</w:t>
      </w:r>
      <w:proofErr w:type="spellEnd"/>
      <w:r w:rsidRPr="00380EF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80EF6">
        <w:rPr>
          <w:rFonts w:ascii="Times New Roman" w:hAnsi="Times New Roman" w:cs="Times New Roman"/>
          <w:b/>
          <w:bCs/>
          <w:sz w:val="24"/>
          <w:szCs w:val="24"/>
        </w:rPr>
        <w:t>hotarare</w:t>
      </w:r>
      <w:proofErr w:type="spellEnd"/>
      <w:r w:rsidRPr="00380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380EF6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380EF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380EF6">
        <w:rPr>
          <w:rFonts w:ascii="Times New Roman" w:hAnsi="Times New Roman" w:cs="Times New Roman"/>
          <w:b/>
          <w:bCs/>
          <w:sz w:val="24"/>
          <w:szCs w:val="24"/>
        </w:rPr>
        <w:t>aprobarea</w:t>
      </w:r>
      <w:proofErr w:type="spellEnd"/>
      <w:proofErr w:type="gramEnd"/>
      <w:r w:rsidRPr="00380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0EF6">
        <w:rPr>
          <w:rFonts w:ascii="Times New Roman" w:hAnsi="Times New Roman" w:cs="Times New Roman"/>
          <w:b/>
          <w:bCs/>
          <w:sz w:val="24"/>
          <w:szCs w:val="24"/>
        </w:rPr>
        <w:t>Planului</w:t>
      </w:r>
      <w:proofErr w:type="spellEnd"/>
      <w:r w:rsidRPr="00380EF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80EF6">
        <w:rPr>
          <w:rFonts w:ascii="Times New Roman" w:hAnsi="Times New Roman" w:cs="Times New Roman"/>
          <w:b/>
          <w:bCs/>
          <w:sz w:val="24"/>
          <w:szCs w:val="24"/>
        </w:rPr>
        <w:t>asistență</w:t>
      </w:r>
      <w:proofErr w:type="spellEnd"/>
      <w:r w:rsidRPr="00380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0EF6">
        <w:rPr>
          <w:rFonts w:ascii="Times New Roman" w:hAnsi="Times New Roman" w:cs="Times New Roman"/>
          <w:b/>
          <w:bCs/>
          <w:sz w:val="24"/>
          <w:szCs w:val="24"/>
        </w:rPr>
        <w:t>medicală</w:t>
      </w:r>
      <w:proofErr w:type="spellEnd"/>
      <w:r w:rsidRPr="00380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0EF6">
        <w:rPr>
          <w:rFonts w:ascii="Times New Roman" w:hAnsi="Times New Roman" w:cs="Times New Roman"/>
          <w:b/>
          <w:bCs/>
          <w:sz w:val="24"/>
          <w:szCs w:val="24"/>
        </w:rPr>
        <w:t>comunitară</w:t>
      </w:r>
      <w:proofErr w:type="spellEnd"/>
      <w:r w:rsidRPr="00380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0EF6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380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0EF6">
        <w:rPr>
          <w:rFonts w:ascii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380EF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711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80EF6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380EF6">
        <w:rPr>
          <w:rFonts w:ascii="Times New Roman" w:hAnsi="Times New Roman" w:cs="Times New Roman"/>
          <w:b/>
          <w:bCs/>
          <w:sz w:val="24"/>
          <w:szCs w:val="24"/>
        </w:rPr>
        <w:t>nivelul</w:t>
      </w:r>
      <w:proofErr w:type="spellEnd"/>
      <w:r w:rsidRPr="00380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0EF6">
        <w:rPr>
          <w:rFonts w:ascii="Times New Roman" w:hAnsi="Times New Roman" w:cs="Times New Roman"/>
          <w:b/>
          <w:bCs/>
          <w:sz w:val="24"/>
          <w:szCs w:val="24"/>
        </w:rPr>
        <w:t>comunei</w:t>
      </w:r>
      <w:proofErr w:type="spellEnd"/>
      <w:r w:rsidRPr="00380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0EF6">
        <w:rPr>
          <w:rFonts w:ascii="Times New Roman" w:hAnsi="Times New Roman" w:cs="Times New Roman"/>
          <w:b/>
          <w:bCs/>
          <w:sz w:val="24"/>
          <w:szCs w:val="24"/>
        </w:rPr>
        <w:t>Mociu</w:t>
      </w:r>
      <w:proofErr w:type="spellEnd"/>
      <w:r w:rsidRPr="00380E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80EF6">
        <w:rPr>
          <w:rFonts w:ascii="Times New Roman" w:hAnsi="Times New Roman" w:cs="Times New Roman"/>
          <w:b/>
          <w:bCs/>
          <w:sz w:val="24"/>
          <w:szCs w:val="24"/>
        </w:rPr>
        <w:t>județul</w:t>
      </w:r>
      <w:proofErr w:type="spellEnd"/>
      <w:r w:rsidRPr="00380EF6">
        <w:rPr>
          <w:rFonts w:ascii="Times New Roman" w:hAnsi="Times New Roman" w:cs="Times New Roman"/>
          <w:b/>
          <w:bCs/>
          <w:sz w:val="24"/>
          <w:szCs w:val="24"/>
        </w:rPr>
        <w:t xml:space="preserve"> Cluj</w:t>
      </w:r>
    </w:p>
    <w:p w14:paraId="056331AE" w14:textId="4AB805AE" w:rsidR="000171C0" w:rsidRDefault="00380EF6" w:rsidP="000171C0">
      <w:pP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71C0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respectarii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OUG nr. 18/2017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medicala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comunitara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HG nr. 1028/2014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de sanitate 2014-2020, </w:t>
      </w:r>
      <w:bookmarkStart w:id="1" w:name="_Hlk159927179"/>
      <w:r w:rsidRPr="000171C0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ulterioare</w:t>
      </w:r>
      <w:bookmarkEnd w:id="1"/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HG nr. 324/2019 </w:t>
      </w:r>
      <w:proofErr w:type="spellStart"/>
      <w:r w:rsidR="000171C0" w:rsidRPr="000171C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171C0"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1C0" w:rsidRPr="000171C0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0171C0"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1C0" w:rsidRPr="000171C0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="000171C0"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1C0" w:rsidRPr="000171C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0171C0"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1C0" w:rsidRPr="000171C0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0171C0" w:rsidRPr="00017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71C0" w:rsidRPr="000171C0">
        <w:rPr>
          <w:rFonts w:ascii="Times New Roman" w:hAnsi="Times New Roman" w:cs="Times New Roman"/>
          <w:sz w:val="24"/>
          <w:szCs w:val="24"/>
        </w:rPr>
        <w:t>functionarea</w:t>
      </w:r>
      <w:proofErr w:type="spellEnd"/>
      <w:r w:rsidR="000171C0"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1C0" w:rsidRPr="000171C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171C0"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1C0" w:rsidRPr="000171C0">
        <w:rPr>
          <w:rFonts w:ascii="Times New Roman" w:hAnsi="Times New Roman" w:cs="Times New Roman"/>
          <w:sz w:val="24"/>
          <w:szCs w:val="24"/>
        </w:rPr>
        <w:t>finantarea</w:t>
      </w:r>
      <w:proofErr w:type="spellEnd"/>
      <w:r w:rsidR="000171C0"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1C0" w:rsidRPr="000171C0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="000171C0" w:rsidRPr="000171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171C0" w:rsidRPr="000171C0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="000171C0"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1C0" w:rsidRPr="000171C0">
        <w:rPr>
          <w:rFonts w:ascii="Times New Roman" w:hAnsi="Times New Roman" w:cs="Times New Roman"/>
          <w:sz w:val="24"/>
          <w:szCs w:val="24"/>
        </w:rPr>
        <w:t>medicala</w:t>
      </w:r>
      <w:proofErr w:type="spellEnd"/>
      <w:r w:rsidR="000171C0"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1C0" w:rsidRPr="000171C0">
        <w:rPr>
          <w:rFonts w:ascii="Times New Roman" w:hAnsi="Times New Roman" w:cs="Times New Roman"/>
          <w:sz w:val="24"/>
          <w:szCs w:val="24"/>
        </w:rPr>
        <w:t>comunitara</w:t>
      </w:r>
      <w:proofErr w:type="spellEnd"/>
      <w:r w:rsidR="000171C0" w:rsidRPr="000171C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0171C0" w:rsidRPr="000171C0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="000171C0"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1C0" w:rsidRPr="000171C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171C0"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1C0" w:rsidRPr="000171C0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="000171C0"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1C0" w:rsidRPr="000171C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0171C0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="000171C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171C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171C0">
        <w:rPr>
          <w:rFonts w:ascii="Times New Roman" w:hAnsi="Times New Roman" w:cs="Times New Roman"/>
          <w:sz w:val="24"/>
          <w:szCs w:val="24"/>
        </w:rPr>
        <w:t>regulamentelor</w:t>
      </w:r>
      <w:proofErr w:type="spellEnd"/>
      <w:r w:rsid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1C0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="000171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171C0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1C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1C0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="000171C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171C0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1C0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0171C0">
        <w:rPr>
          <w:rFonts w:ascii="Times New Roman" w:hAnsi="Times New Roman" w:cs="Times New Roman"/>
          <w:sz w:val="24"/>
          <w:szCs w:val="24"/>
        </w:rPr>
        <w:t>.</w:t>
      </w:r>
    </w:p>
    <w:p w14:paraId="7F5FF7F8" w14:textId="3963BFF7" w:rsidR="000171C0" w:rsidRPr="000171C0" w:rsidRDefault="000171C0" w:rsidP="000171C0">
      <w:pP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Mociu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0F9D0A" w14:textId="4975A37F" w:rsidR="00380EF6" w:rsidRDefault="00380EF6" w:rsidP="000171C0">
      <w:pPr>
        <w:tabs>
          <w:tab w:val="left" w:pos="13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98BBC4" w14:textId="26B70915" w:rsidR="000171C0" w:rsidRPr="000171C0" w:rsidRDefault="000171C0" w:rsidP="000171C0">
      <w:pPr>
        <w:tabs>
          <w:tab w:val="left" w:pos="36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1C0">
        <w:rPr>
          <w:rFonts w:ascii="Times New Roman" w:hAnsi="Times New Roman" w:cs="Times New Roman"/>
          <w:b/>
          <w:bCs/>
          <w:sz w:val="24"/>
          <w:szCs w:val="24"/>
        </w:rPr>
        <w:t>Primar,</w:t>
      </w:r>
    </w:p>
    <w:p w14:paraId="59A0A24F" w14:textId="370A71A8" w:rsidR="000171C0" w:rsidRDefault="000171C0" w:rsidP="000171C0">
      <w:pPr>
        <w:tabs>
          <w:tab w:val="left" w:pos="36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1C0">
        <w:rPr>
          <w:rFonts w:ascii="Times New Roman" w:hAnsi="Times New Roman" w:cs="Times New Roman"/>
          <w:b/>
          <w:bCs/>
          <w:sz w:val="24"/>
          <w:szCs w:val="24"/>
        </w:rPr>
        <w:t>FOCSA Vasile</w:t>
      </w:r>
    </w:p>
    <w:p w14:paraId="0C0439B6" w14:textId="77777777" w:rsidR="000171C0" w:rsidRPr="000171C0" w:rsidRDefault="000171C0" w:rsidP="000171C0">
      <w:pPr>
        <w:rPr>
          <w:rFonts w:ascii="Times New Roman" w:hAnsi="Times New Roman" w:cs="Times New Roman"/>
          <w:sz w:val="24"/>
          <w:szCs w:val="24"/>
        </w:rPr>
      </w:pPr>
    </w:p>
    <w:p w14:paraId="7DB11B9E" w14:textId="77777777" w:rsidR="000171C0" w:rsidRPr="000171C0" w:rsidRDefault="000171C0" w:rsidP="000171C0">
      <w:pPr>
        <w:rPr>
          <w:rFonts w:ascii="Times New Roman" w:hAnsi="Times New Roman" w:cs="Times New Roman"/>
          <w:sz w:val="24"/>
          <w:szCs w:val="24"/>
        </w:rPr>
      </w:pPr>
    </w:p>
    <w:p w14:paraId="7F0812ED" w14:textId="77777777" w:rsidR="000171C0" w:rsidRPr="000171C0" w:rsidRDefault="000171C0" w:rsidP="000171C0">
      <w:pPr>
        <w:rPr>
          <w:rFonts w:ascii="Times New Roman" w:hAnsi="Times New Roman" w:cs="Times New Roman"/>
          <w:sz w:val="24"/>
          <w:szCs w:val="24"/>
        </w:rPr>
      </w:pPr>
    </w:p>
    <w:p w14:paraId="51C4FCB7" w14:textId="77777777" w:rsidR="000171C0" w:rsidRPr="000171C0" w:rsidRDefault="000171C0" w:rsidP="000171C0">
      <w:pPr>
        <w:rPr>
          <w:rFonts w:ascii="Times New Roman" w:hAnsi="Times New Roman" w:cs="Times New Roman"/>
          <w:sz w:val="24"/>
          <w:szCs w:val="24"/>
        </w:rPr>
      </w:pPr>
    </w:p>
    <w:p w14:paraId="17EE6FCF" w14:textId="77777777" w:rsidR="000171C0" w:rsidRPr="000171C0" w:rsidRDefault="000171C0" w:rsidP="000171C0">
      <w:pPr>
        <w:rPr>
          <w:rFonts w:ascii="Times New Roman" w:hAnsi="Times New Roman" w:cs="Times New Roman"/>
          <w:sz w:val="24"/>
          <w:szCs w:val="24"/>
        </w:rPr>
      </w:pPr>
    </w:p>
    <w:p w14:paraId="1DD956FC" w14:textId="77777777" w:rsidR="000171C0" w:rsidRPr="000171C0" w:rsidRDefault="000171C0" w:rsidP="000171C0">
      <w:pPr>
        <w:rPr>
          <w:rFonts w:ascii="Times New Roman" w:hAnsi="Times New Roman" w:cs="Times New Roman"/>
          <w:sz w:val="24"/>
          <w:szCs w:val="24"/>
        </w:rPr>
      </w:pPr>
    </w:p>
    <w:p w14:paraId="080CFA68" w14:textId="77777777" w:rsidR="000171C0" w:rsidRPr="000171C0" w:rsidRDefault="000171C0" w:rsidP="000171C0">
      <w:pPr>
        <w:rPr>
          <w:rFonts w:ascii="Times New Roman" w:hAnsi="Times New Roman" w:cs="Times New Roman"/>
          <w:sz w:val="24"/>
          <w:szCs w:val="24"/>
        </w:rPr>
      </w:pPr>
    </w:p>
    <w:p w14:paraId="158DB249" w14:textId="77777777" w:rsidR="000171C0" w:rsidRDefault="000171C0" w:rsidP="000171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DED0AE" w14:textId="77777777" w:rsidR="000171C0" w:rsidRDefault="000171C0" w:rsidP="000171C0">
      <w:pPr>
        <w:rPr>
          <w:rFonts w:ascii="Times New Roman" w:hAnsi="Times New Roman" w:cs="Times New Roman"/>
          <w:sz w:val="24"/>
          <w:szCs w:val="24"/>
        </w:rPr>
      </w:pPr>
    </w:p>
    <w:p w14:paraId="28578590" w14:textId="77777777" w:rsidR="000171C0" w:rsidRDefault="000171C0" w:rsidP="000171C0">
      <w:pPr>
        <w:rPr>
          <w:rFonts w:ascii="Times New Roman" w:hAnsi="Times New Roman" w:cs="Times New Roman"/>
          <w:sz w:val="24"/>
          <w:szCs w:val="24"/>
        </w:rPr>
      </w:pPr>
    </w:p>
    <w:p w14:paraId="399DC54F" w14:textId="77777777" w:rsidR="000171C0" w:rsidRDefault="000171C0" w:rsidP="000171C0">
      <w:pPr>
        <w:rPr>
          <w:rFonts w:ascii="Times New Roman" w:hAnsi="Times New Roman" w:cs="Times New Roman"/>
          <w:sz w:val="24"/>
          <w:szCs w:val="24"/>
        </w:rPr>
      </w:pPr>
    </w:p>
    <w:p w14:paraId="1741534F" w14:textId="77777777" w:rsidR="000171C0" w:rsidRDefault="000171C0" w:rsidP="000171C0">
      <w:pPr>
        <w:rPr>
          <w:rFonts w:ascii="Times New Roman" w:hAnsi="Times New Roman" w:cs="Times New Roman"/>
          <w:sz w:val="24"/>
          <w:szCs w:val="24"/>
        </w:rPr>
      </w:pPr>
    </w:p>
    <w:p w14:paraId="031BC53A" w14:textId="666FFB2D" w:rsidR="000171C0" w:rsidRDefault="000171C0" w:rsidP="000171C0">
      <w:pPr>
        <w:rPr>
          <w:rFonts w:ascii="Times New Roman" w:hAnsi="Times New Roman" w:cs="Times New Roman"/>
          <w:sz w:val="24"/>
          <w:szCs w:val="24"/>
        </w:rPr>
      </w:pPr>
      <w:r w:rsidRPr="004350D9">
        <w:rPr>
          <w:rFonts w:ascii="Times New Roman" w:hAnsi="Times New Roman" w:cs="Times New Roman"/>
          <w:sz w:val="24"/>
          <w:szCs w:val="24"/>
        </w:rPr>
        <w:t xml:space="preserve">Nr. </w:t>
      </w:r>
      <w:r w:rsidR="004350D9" w:rsidRPr="004350D9">
        <w:rPr>
          <w:rFonts w:ascii="Times New Roman" w:hAnsi="Times New Roman" w:cs="Times New Roman"/>
          <w:sz w:val="24"/>
          <w:szCs w:val="24"/>
        </w:rPr>
        <w:t>24</w:t>
      </w:r>
      <w:r w:rsidRPr="00435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50D9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4350D9">
        <w:rPr>
          <w:rFonts w:ascii="Times New Roman" w:hAnsi="Times New Roman" w:cs="Times New Roman"/>
          <w:sz w:val="24"/>
          <w:szCs w:val="24"/>
        </w:rPr>
        <w:t xml:space="preserve"> 2</w:t>
      </w:r>
      <w:r w:rsidR="00271156" w:rsidRPr="004350D9">
        <w:rPr>
          <w:rFonts w:ascii="Times New Roman" w:hAnsi="Times New Roman" w:cs="Times New Roman"/>
          <w:sz w:val="24"/>
          <w:szCs w:val="24"/>
        </w:rPr>
        <w:t>0</w:t>
      </w:r>
      <w:r w:rsidRPr="004350D9">
        <w:rPr>
          <w:rFonts w:ascii="Times New Roman" w:hAnsi="Times New Roman" w:cs="Times New Roman"/>
          <w:sz w:val="24"/>
          <w:szCs w:val="24"/>
        </w:rPr>
        <w:t>.0</w:t>
      </w:r>
      <w:r w:rsidR="00271156" w:rsidRPr="004350D9">
        <w:rPr>
          <w:rFonts w:ascii="Times New Roman" w:hAnsi="Times New Roman" w:cs="Times New Roman"/>
          <w:sz w:val="24"/>
          <w:szCs w:val="24"/>
        </w:rPr>
        <w:t>1</w:t>
      </w:r>
      <w:r w:rsidRPr="004350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71156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pPr w:leftFromText="180" w:rightFromText="180" w:bottomFromText="200" w:vertAnchor="text" w:horzAnchor="margin" w:tblpXSpec="center" w:tblpY="-304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0171C0" w:rsidRPr="009D0979" w14:paraId="073FF4D5" w14:textId="77777777" w:rsidTr="00BE7ADF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0C1CA1D" w14:textId="77777777" w:rsidR="000171C0" w:rsidRPr="009D0979" w:rsidRDefault="000171C0" w:rsidP="00BE7AD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9D0979">
              <w:rPr>
                <w:rFonts w:ascii="Calibri" w:eastAsia="Times New Roman" w:hAnsi="Calibri" w:cs="Times New Roman"/>
                <w:noProof/>
                <w:kern w:val="0"/>
                <w:lang w:val="ro-RO"/>
                <w14:ligatures w14:val="none"/>
              </w:rPr>
              <w:drawing>
                <wp:inline distT="0" distB="0" distL="0" distR="0" wp14:anchorId="18BAB8AE" wp14:editId="4E4BA907">
                  <wp:extent cx="590550" cy="857250"/>
                  <wp:effectExtent l="0" t="0" r="0" b="0"/>
                  <wp:docPr id="2009365426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73ACA6" w14:textId="77777777" w:rsidR="000171C0" w:rsidRPr="009D0979" w:rsidRDefault="000171C0" w:rsidP="00BE7A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  <w:t>ROMÂNIA</w:t>
            </w:r>
          </w:p>
          <w:p w14:paraId="51B34EB8" w14:textId="77777777" w:rsidR="000171C0" w:rsidRPr="009D0979" w:rsidRDefault="000171C0" w:rsidP="00BE7A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  <w:t>JUDEŢUL CLUJ</w:t>
            </w:r>
          </w:p>
          <w:p w14:paraId="66DFD0B1" w14:textId="77777777" w:rsidR="000171C0" w:rsidRPr="009D0979" w:rsidRDefault="000171C0" w:rsidP="00BE7A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3560D10" w14:textId="77777777" w:rsidR="000171C0" w:rsidRPr="009D0979" w:rsidRDefault="000171C0" w:rsidP="00BE7ADF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ro-RO"/>
                <w14:ligatures w14:val="none"/>
              </w:rPr>
              <w:drawing>
                <wp:inline distT="0" distB="0" distL="0" distR="0" wp14:anchorId="47A045C3" wp14:editId="6AA129F8">
                  <wp:extent cx="596900" cy="895350"/>
                  <wp:effectExtent l="0" t="0" r="0" b="0"/>
                  <wp:docPr id="18787455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1C0" w:rsidRPr="009D0979" w14:paraId="0A527763" w14:textId="77777777" w:rsidTr="00BE7ADF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BA056F0" w14:textId="77777777" w:rsidR="000171C0" w:rsidRPr="009D0979" w:rsidRDefault="000171C0" w:rsidP="00BE7AD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133FA93" w14:textId="77777777" w:rsidR="000171C0" w:rsidRPr="009D0979" w:rsidRDefault="000171C0" w:rsidP="00BE7AD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o-RO" w:eastAsia="ro-RO"/>
                <w14:ligatures w14:val="none"/>
              </w:rPr>
              <w:t xml:space="preserve">                       407420- MOCIU nr. 72, tel: 0264/235.212;fax 0264/235.235</w:t>
            </w:r>
          </w:p>
          <w:p w14:paraId="12209486" w14:textId="77777777" w:rsidR="000171C0" w:rsidRPr="009D0979" w:rsidRDefault="000171C0" w:rsidP="00BE7A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32"/>
                <w:szCs w:val="32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o-RO"/>
                <w14:ligatures w14:val="none"/>
              </w:rPr>
              <w:t xml:space="preserve">Web </w:t>
            </w:r>
            <w:proofErr w:type="spellStart"/>
            <w:r w:rsidRPr="009D09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o-RO"/>
                <w14:ligatures w14:val="none"/>
              </w:rPr>
              <w:t>site:</w:t>
            </w:r>
            <w:hyperlink r:id="rId9" w:history="1">
              <w:r w:rsidRPr="009D0979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:lang w:val="ro-RO" w:eastAsia="ro-RO"/>
                  <w14:ligatures w14:val="none"/>
                </w:rPr>
                <w:t>http</w:t>
              </w:r>
              <w:proofErr w:type="spellEnd"/>
              <w:r w:rsidRPr="009D0979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:lang w:val="ro-RO" w:eastAsia="ro-RO"/>
                  <w14:ligatures w14:val="none"/>
                </w:rPr>
                <w:t>://www.primariamociu.ro</w:t>
              </w:r>
            </w:hyperlink>
            <w:r w:rsidRPr="009D09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o-RO"/>
                <w14:ligatures w14:val="none"/>
              </w:rPr>
              <w:t xml:space="preserve">, </w:t>
            </w:r>
            <w:proofErr w:type="spellStart"/>
            <w:r w:rsidRPr="009D09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:lang w:val="ro-RO" w:eastAsia="ro-RO"/>
                <w14:ligatures w14:val="none"/>
              </w:rPr>
              <w:t>e-mail:office@primariamociu.ro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6EE9839" w14:textId="77777777" w:rsidR="000171C0" w:rsidRPr="009D0979" w:rsidRDefault="000171C0" w:rsidP="00BE7ADF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val="ro-RO" w:eastAsia="ro-RO"/>
                <w14:ligatures w14:val="none"/>
              </w:rPr>
            </w:pPr>
          </w:p>
        </w:tc>
      </w:tr>
    </w:tbl>
    <w:p w14:paraId="0C457ECB" w14:textId="77777777" w:rsidR="000171C0" w:rsidRDefault="000171C0" w:rsidP="000171C0">
      <w:pPr>
        <w:rPr>
          <w:rFonts w:ascii="Times New Roman" w:hAnsi="Times New Roman" w:cs="Times New Roman"/>
          <w:sz w:val="24"/>
          <w:szCs w:val="24"/>
        </w:rPr>
      </w:pPr>
    </w:p>
    <w:p w14:paraId="204F030B" w14:textId="6F30F5F4" w:rsidR="000171C0" w:rsidRPr="000171C0" w:rsidRDefault="000171C0" w:rsidP="000171C0">
      <w:pPr>
        <w:tabs>
          <w:tab w:val="left" w:pos="28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1C0">
        <w:rPr>
          <w:rFonts w:ascii="Times New Roman" w:hAnsi="Times New Roman" w:cs="Times New Roman"/>
          <w:b/>
          <w:bCs/>
          <w:sz w:val="24"/>
          <w:szCs w:val="24"/>
        </w:rPr>
        <w:t>RAPORT DE SPECIALITATE</w:t>
      </w:r>
    </w:p>
    <w:p w14:paraId="27174A04" w14:textId="68FE1ED4" w:rsidR="000171C0" w:rsidRDefault="000171C0" w:rsidP="000171C0">
      <w:pPr>
        <w:tabs>
          <w:tab w:val="left" w:pos="343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0171C0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0171C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0171C0">
        <w:rPr>
          <w:rFonts w:ascii="Times New Roman" w:hAnsi="Times New Roman" w:cs="Times New Roman"/>
          <w:b/>
          <w:bCs/>
          <w:sz w:val="24"/>
          <w:szCs w:val="24"/>
        </w:rPr>
        <w:t>aprobarea</w:t>
      </w:r>
      <w:proofErr w:type="spellEnd"/>
      <w:proofErr w:type="gramEnd"/>
      <w:r w:rsidRPr="000171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b/>
          <w:bCs/>
          <w:sz w:val="24"/>
          <w:szCs w:val="24"/>
        </w:rPr>
        <w:t>Planului</w:t>
      </w:r>
      <w:proofErr w:type="spellEnd"/>
      <w:r w:rsidRPr="000171C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171C0">
        <w:rPr>
          <w:rFonts w:ascii="Times New Roman" w:hAnsi="Times New Roman" w:cs="Times New Roman"/>
          <w:b/>
          <w:bCs/>
          <w:sz w:val="24"/>
          <w:szCs w:val="24"/>
        </w:rPr>
        <w:t>asistență</w:t>
      </w:r>
      <w:proofErr w:type="spellEnd"/>
      <w:r w:rsidRPr="000171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b/>
          <w:bCs/>
          <w:sz w:val="24"/>
          <w:szCs w:val="24"/>
        </w:rPr>
        <w:t>medicală</w:t>
      </w:r>
      <w:proofErr w:type="spellEnd"/>
      <w:r w:rsidRPr="000171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b/>
          <w:bCs/>
          <w:sz w:val="24"/>
          <w:szCs w:val="24"/>
        </w:rPr>
        <w:t>comunitară</w:t>
      </w:r>
      <w:proofErr w:type="spellEnd"/>
      <w:r w:rsidRPr="000171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0171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0171C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711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171C0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0171C0">
        <w:rPr>
          <w:rFonts w:ascii="Times New Roman" w:hAnsi="Times New Roman" w:cs="Times New Roman"/>
          <w:b/>
          <w:bCs/>
          <w:sz w:val="24"/>
          <w:szCs w:val="24"/>
        </w:rPr>
        <w:t>nivelul</w:t>
      </w:r>
      <w:proofErr w:type="spellEnd"/>
      <w:r w:rsidRPr="000171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b/>
          <w:bCs/>
          <w:sz w:val="24"/>
          <w:szCs w:val="24"/>
        </w:rPr>
        <w:t>comunei</w:t>
      </w:r>
      <w:proofErr w:type="spellEnd"/>
      <w:r w:rsidRPr="000171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b/>
          <w:bCs/>
          <w:sz w:val="24"/>
          <w:szCs w:val="24"/>
        </w:rPr>
        <w:t>Mociu</w:t>
      </w:r>
      <w:proofErr w:type="spellEnd"/>
      <w:r w:rsidRPr="000171C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171C0">
        <w:rPr>
          <w:rFonts w:ascii="Times New Roman" w:hAnsi="Times New Roman" w:cs="Times New Roman"/>
          <w:b/>
          <w:bCs/>
          <w:sz w:val="24"/>
          <w:szCs w:val="24"/>
        </w:rPr>
        <w:t>județul</w:t>
      </w:r>
      <w:proofErr w:type="spellEnd"/>
      <w:r w:rsidRPr="000171C0">
        <w:rPr>
          <w:rFonts w:ascii="Times New Roman" w:hAnsi="Times New Roman" w:cs="Times New Roman"/>
          <w:b/>
          <w:bCs/>
          <w:sz w:val="24"/>
          <w:szCs w:val="24"/>
        </w:rPr>
        <w:t xml:space="preserve"> Cluj</w:t>
      </w:r>
    </w:p>
    <w:p w14:paraId="279B6E77" w14:textId="77777777" w:rsidR="000171C0" w:rsidRPr="000171C0" w:rsidRDefault="000171C0" w:rsidP="000171C0">
      <w:pPr>
        <w:rPr>
          <w:rFonts w:ascii="Times New Roman" w:hAnsi="Times New Roman" w:cs="Times New Roman"/>
          <w:sz w:val="24"/>
          <w:szCs w:val="24"/>
        </w:rPr>
      </w:pPr>
    </w:p>
    <w:p w14:paraId="6AA5C0CB" w14:textId="77777777" w:rsidR="000171C0" w:rsidRDefault="000171C0" w:rsidP="000171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13F09F" w14:textId="733E143E" w:rsidR="000171C0" w:rsidRDefault="000171C0" w:rsidP="000171C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constatand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OUG nr. 18/2017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71C0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HG nr. 1028/2014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de sanitate 2014-2020, cu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HG nr. 324/2019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functionarea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finantarea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medicala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comunitara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01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1C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inaintea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Mociu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29.02.2024,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discutat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E24838" w14:textId="77777777" w:rsidR="000171C0" w:rsidRDefault="000171C0" w:rsidP="000171C0">
      <w:pPr>
        <w:rPr>
          <w:rFonts w:ascii="Times New Roman" w:hAnsi="Times New Roman" w:cs="Times New Roman"/>
          <w:sz w:val="24"/>
          <w:szCs w:val="24"/>
        </w:rPr>
      </w:pPr>
    </w:p>
    <w:p w14:paraId="5E0271AD" w14:textId="6E9B5E12" w:rsidR="000171C0" w:rsidRDefault="000171C0" w:rsidP="000171C0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="007C1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2F6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="007C1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2F6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="007C12F6">
        <w:rPr>
          <w:rFonts w:ascii="Times New Roman" w:hAnsi="Times New Roman" w:cs="Times New Roman"/>
          <w:sz w:val="24"/>
          <w:szCs w:val="24"/>
        </w:rPr>
        <w:t>,</w:t>
      </w:r>
    </w:p>
    <w:p w14:paraId="729A838B" w14:textId="43B14A01" w:rsidR="007C12F6" w:rsidRPr="000171C0" w:rsidRDefault="007C12F6" w:rsidP="000171C0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Dorina</w:t>
      </w:r>
    </w:p>
    <w:sectPr w:rsidR="007C12F6" w:rsidRPr="00017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6A1B"/>
    <w:multiLevelType w:val="hybridMultilevel"/>
    <w:tmpl w:val="CFA6912C"/>
    <w:lvl w:ilvl="0" w:tplc="3F78474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5692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18"/>
    <w:rsid w:val="000171C0"/>
    <w:rsid w:val="000A5829"/>
    <w:rsid w:val="00106D6B"/>
    <w:rsid w:val="00271156"/>
    <w:rsid w:val="00341518"/>
    <w:rsid w:val="00380EF6"/>
    <w:rsid w:val="004350D9"/>
    <w:rsid w:val="0057013C"/>
    <w:rsid w:val="005C3013"/>
    <w:rsid w:val="005D24EA"/>
    <w:rsid w:val="007C12F6"/>
    <w:rsid w:val="008D6841"/>
    <w:rsid w:val="009D0979"/>
    <w:rsid w:val="00C97EE2"/>
    <w:rsid w:val="00D96BCC"/>
    <w:rsid w:val="00E837C9"/>
    <w:rsid w:val="00F0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6119"/>
  <w15:chartTrackingRefBased/>
  <w15:docId w15:val="{ECD68134-6431-46A8-AF83-9697E181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mociu.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imariamociu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12</cp:revision>
  <cp:lastPrinted>2025-01-21T06:55:00Z</cp:lastPrinted>
  <dcterms:created xsi:type="dcterms:W3CDTF">2024-02-27T08:13:00Z</dcterms:created>
  <dcterms:modified xsi:type="dcterms:W3CDTF">2025-01-21T06:55:00Z</dcterms:modified>
</cp:coreProperties>
</file>