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162" w:tblpY="-936"/>
        <w:tblW w:w="9484" w:type="dxa"/>
        <w:tblLayout w:type="fixed"/>
        <w:tblLook w:val="0000" w:firstRow="0" w:lastRow="0" w:firstColumn="0" w:lastColumn="0" w:noHBand="0" w:noVBand="0"/>
      </w:tblPr>
      <w:tblGrid>
        <w:gridCol w:w="1293"/>
        <w:gridCol w:w="6702"/>
        <w:gridCol w:w="1489"/>
      </w:tblGrid>
      <w:tr w:rsidR="00436792" w:rsidRPr="00436792" w14:paraId="28C49B9E" w14:textId="77777777" w:rsidTr="00C32A43">
        <w:trPr>
          <w:trHeight w:val="1558"/>
        </w:trPr>
        <w:tc>
          <w:tcPr>
            <w:tcW w:w="1293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E32F742" w14:textId="77777777" w:rsidR="00436792" w:rsidRPr="00436792" w:rsidRDefault="00436792" w:rsidP="00436792">
            <w:pPr>
              <w:spacing w:after="200" w:line="240" w:lineRule="auto"/>
              <w:rPr>
                <w:rFonts w:ascii="Calibri" w:hAnsi="Calibri"/>
                <w:kern w:val="0"/>
                <w:lang w:val="en-US"/>
                <w14:ligatures w14:val="none"/>
              </w:rPr>
            </w:pPr>
          </w:p>
          <w:p w14:paraId="444463FC" w14:textId="77777777" w:rsidR="00436792" w:rsidRPr="00436792" w:rsidRDefault="00436792" w:rsidP="00436792">
            <w:pPr>
              <w:spacing w:after="200" w:line="240" w:lineRule="auto"/>
              <w:rPr>
                <w:rFonts w:ascii="Calibri" w:hAnsi="Calibri"/>
                <w:kern w:val="0"/>
                <w:lang w:val="en-US"/>
                <w14:ligatures w14:val="none"/>
              </w:rPr>
            </w:pPr>
            <w:r w:rsidRPr="00436792">
              <w:rPr>
                <w:rFonts w:ascii="Calibri" w:hAnsi="Calibri"/>
                <w:noProof/>
                <w:kern w:val="0"/>
                <w:lang w:val="en-US"/>
                <w14:ligatures w14:val="none"/>
              </w:rPr>
              <w:drawing>
                <wp:inline distT="0" distB="0" distL="0" distR="0" wp14:anchorId="28A4DE0D" wp14:editId="57E75856">
                  <wp:extent cx="571500" cy="790575"/>
                  <wp:effectExtent l="0" t="0" r="0" b="9525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C9F8E" w14:textId="77777777" w:rsidR="00436792" w:rsidRPr="00436792" w:rsidRDefault="00436792" w:rsidP="00436792">
            <w:pPr>
              <w:spacing w:after="200" w:line="240" w:lineRule="auto"/>
              <w:jc w:val="center"/>
              <w:rPr>
                <w:rFonts w:ascii="Calibri" w:hAnsi="Calibri"/>
                <w:b/>
                <w:color w:val="3333FF"/>
                <w:kern w:val="0"/>
                <w:sz w:val="32"/>
                <w:szCs w:val="32"/>
                <w:lang w:val="en-US"/>
                <w14:ligatures w14:val="none"/>
              </w:rPr>
            </w:pPr>
          </w:p>
          <w:p w14:paraId="7541B85D" w14:textId="77777777" w:rsidR="00436792" w:rsidRPr="00436792" w:rsidRDefault="00436792" w:rsidP="00436792">
            <w:pPr>
              <w:spacing w:after="0" w:line="240" w:lineRule="auto"/>
              <w:jc w:val="center"/>
              <w:rPr>
                <w:rFonts w:ascii="Calibri" w:hAnsi="Calibri"/>
                <w:b/>
                <w:color w:val="3333FF"/>
                <w:kern w:val="0"/>
                <w:sz w:val="32"/>
                <w:szCs w:val="32"/>
                <w:lang w:val="en-US"/>
                <w14:ligatures w14:val="none"/>
              </w:rPr>
            </w:pPr>
            <w:r w:rsidRPr="00436792">
              <w:rPr>
                <w:rFonts w:ascii="Calibri" w:hAnsi="Calibri"/>
                <w:b/>
                <w:color w:val="3333FF"/>
                <w:kern w:val="0"/>
                <w:sz w:val="32"/>
                <w:szCs w:val="32"/>
                <w:lang w:val="en-US"/>
                <w14:ligatures w14:val="none"/>
              </w:rPr>
              <w:t>ROMÂNIA</w:t>
            </w:r>
          </w:p>
          <w:p w14:paraId="754AC74F" w14:textId="77777777" w:rsidR="00436792" w:rsidRPr="00436792" w:rsidRDefault="00436792" w:rsidP="00436792">
            <w:pPr>
              <w:spacing w:after="0" w:line="240" w:lineRule="auto"/>
              <w:jc w:val="center"/>
              <w:rPr>
                <w:rFonts w:ascii="Calibri" w:hAnsi="Calibri"/>
                <w:b/>
                <w:color w:val="3333FF"/>
                <w:kern w:val="0"/>
                <w:sz w:val="32"/>
                <w:szCs w:val="32"/>
                <w:lang w:val="en-US"/>
                <w14:ligatures w14:val="none"/>
              </w:rPr>
            </w:pPr>
            <w:r w:rsidRPr="00436792">
              <w:rPr>
                <w:rFonts w:ascii="Calibri" w:hAnsi="Calibri"/>
                <w:noProof/>
                <w:kern w:val="0"/>
                <w:lang w:val="en-US"/>
                <w14:ligatures w14:val="none"/>
              </w:rPr>
              <w:drawing>
                <wp:inline distT="0" distB="0" distL="0" distR="0" wp14:anchorId="6134BD3F" wp14:editId="3F4D0A34">
                  <wp:extent cx="2781300" cy="228600"/>
                  <wp:effectExtent l="0" t="0" r="0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CD27E5" w14:textId="77777777" w:rsidR="00436792" w:rsidRPr="00436792" w:rsidRDefault="00436792" w:rsidP="00436792">
            <w:pPr>
              <w:spacing w:after="0" w:line="240" w:lineRule="auto"/>
              <w:jc w:val="center"/>
              <w:rPr>
                <w:rFonts w:ascii="Calibri" w:hAnsi="Calibri"/>
                <w:b/>
                <w:color w:val="3333FF"/>
                <w:kern w:val="0"/>
                <w:sz w:val="32"/>
                <w:szCs w:val="32"/>
                <w:lang w:val="en-US"/>
                <w14:ligatures w14:val="none"/>
              </w:rPr>
            </w:pPr>
            <w:r w:rsidRPr="00436792">
              <w:rPr>
                <w:rFonts w:ascii="Calibri" w:hAnsi="Calibri"/>
                <w:b/>
                <w:color w:val="3333FF"/>
                <w:kern w:val="0"/>
                <w:sz w:val="32"/>
                <w:szCs w:val="32"/>
                <w:lang w:val="en-US"/>
                <w14:ligatures w14:val="none"/>
              </w:rPr>
              <w:t>JUDEŢUL CLUJ</w:t>
            </w:r>
          </w:p>
          <w:p w14:paraId="69806251" w14:textId="77777777" w:rsidR="00436792" w:rsidRPr="00436792" w:rsidRDefault="00436792" w:rsidP="00436792">
            <w:pPr>
              <w:spacing w:after="0" w:line="240" w:lineRule="auto"/>
              <w:jc w:val="center"/>
              <w:rPr>
                <w:rFonts w:ascii="Calibri" w:hAnsi="Calibri"/>
                <w:b/>
                <w:color w:val="3333FF"/>
                <w:kern w:val="0"/>
                <w:sz w:val="32"/>
                <w:szCs w:val="32"/>
                <w:lang w:val="en-US"/>
                <w14:ligatures w14:val="none"/>
              </w:rPr>
            </w:pPr>
            <w:r w:rsidRPr="00436792">
              <w:rPr>
                <w:rFonts w:ascii="Calibri" w:hAnsi="Calibri"/>
                <w:b/>
                <w:color w:val="3333FF"/>
                <w:kern w:val="0"/>
                <w:sz w:val="32"/>
                <w:szCs w:val="32"/>
                <w:lang w:val="en-US"/>
                <w14:ligatures w14:val="none"/>
              </w:rPr>
              <w:t xml:space="preserve"> PRIMĂRIA COMUNEI MOCIU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D48AD5D" w14:textId="77777777" w:rsidR="00436792" w:rsidRPr="00436792" w:rsidRDefault="00436792" w:rsidP="00436792">
            <w:pPr>
              <w:spacing w:after="200" w:line="240" w:lineRule="auto"/>
              <w:rPr>
                <w:rFonts w:ascii="Calibri" w:hAnsi="Calibri"/>
                <w:kern w:val="0"/>
                <w:lang w:val="en-US"/>
                <w14:ligatures w14:val="none"/>
              </w:rPr>
            </w:pPr>
          </w:p>
          <w:p w14:paraId="682FD739" w14:textId="77777777" w:rsidR="00436792" w:rsidRPr="00436792" w:rsidRDefault="00436792" w:rsidP="00436792">
            <w:pPr>
              <w:spacing w:after="200" w:line="240" w:lineRule="auto"/>
              <w:rPr>
                <w:rFonts w:ascii="Calibri" w:hAnsi="Calibri"/>
                <w:kern w:val="0"/>
                <w:lang w:val="en-US"/>
                <w14:ligatures w14:val="none"/>
              </w:rPr>
            </w:pPr>
            <w:r w:rsidRPr="00436792">
              <w:rPr>
                <w:rFonts w:ascii="Calibri" w:eastAsia="Calibri" w:hAnsi="Calibri"/>
                <w:noProof/>
                <w:kern w:val="0"/>
                <w:lang w:val="en-US"/>
                <w14:ligatures w14:val="none"/>
              </w:rPr>
              <w:drawing>
                <wp:inline distT="0" distB="0" distL="0" distR="0" wp14:anchorId="098D5173" wp14:editId="0D7A531E">
                  <wp:extent cx="533400" cy="809625"/>
                  <wp:effectExtent l="0" t="0" r="0" b="9525"/>
                  <wp:docPr id="19428722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608B17" w14:textId="77777777" w:rsidR="00436792" w:rsidRPr="00436792" w:rsidRDefault="00436792" w:rsidP="00436792">
            <w:pPr>
              <w:spacing w:after="200" w:line="240" w:lineRule="auto"/>
              <w:rPr>
                <w:rFonts w:ascii="Calibri" w:hAnsi="Calibri"/>
                <w:kern w:val="0"/>
                <w:lang w:val="en-US"/>
                <w14:ligatures w14:val="none"/>
              </w:rPr>
            </w:pPr>
          </w:p>
        </w:tc>
      </w:tr>
      <w:tr w:rsidR="00436792" w:rsidRPr="00436792" w14:paraId="5918D4B4" w14:textId="77777777" w:rsidTr="00C32A43">
        <w:trPr>
          <w:trHeight w:val="47"/>
        </w:trPr>
        <w:tc>
          <w:tcPr>
            <w:tcW w:w="129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992C0F6" w14:textId="77777777" w:rsidR="00436792" w:rsidRPr="00436792" w:rsidRDefault="00436792" w:rsidP="00436792">
            <w:pPr>
              <w:spacing w:after="200" w:line="240" w:lineRule="auto"/>
              <w:rPr>
                <w:rFonts w:ascii="Calibri" w:hAnsi="Calibri"/>
                <w:kern w:val="0"/>
                <w:lang w:val="en-US"/>
                <w14:ligatures w14:val="none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E015890" w14:textId="77777777" w:rsidR="00436792" w:rsidRPr="00436792" w:rsidRDefault="00436792" w:rsidP="00436792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  <w:lang w:val="ro-RO"/>
                <w14:ligatures w14:val="none"/>
              </w:rPr>
            </w:pPr>
            <w:r w:rsidRPr="00436792">
              <w:rPr>
                <w:rFonts w:ascii="Times New Roman" w:hAnsi="Times New Roman"/>
                <w:b/>
                <w:kern w:val="0"/>
                <w:sz w:val="18"/>
                <w:szCs w:val="18"/>
                <w:lang w:val="ro-RO"/>
                <w14:ligatures w14:val="none"/>
              </w:rPr>
              <w:t>407420- MOCIU nr. 72, tel: 0264/235.212-centrala ; 0264/235.501; fax 0264/235.235</w:t>
            </w:r>
          </w:p>
          <w:p w14:paraId="04AF52D3" w14:textId="77777777" w:rsidR="00436792" w:rsidRPr="00436792" w:rsidRDefault="00436792" w:rsidP="00436792">
            <w:pPr>
              <w:spacing w:after="200" w:line="240" w:lineRule="auto"/>
              <w:jc w:val="center"/>
              <w:rPr>
                <w:rFonts w:ascii="Calibri" w:hAnsi="Calibri"/>
                <w:b/>
                <w:color w:val="3333FF"/>
                <w:kern w:val="0"/>
                <w:sz w:val="32"/>
                <w:szCs w:val="32"/>
                <w:lang w:val="en-US"/>
                <w14:ligatures w14:val="none"/>
              </w:rPr>
            </w:pPr>
            <w:r w:rsidRPr="00436792">
              <w:rPr>
                <w:rFonts w:ascii="Calibri" w:hAnsi="Calibri"/>
                <w:kern w:val="0"/>
                <w:sz w:val="18"/>
                <w:szCs w:val="18"/>
                <w:lang w:val="en-US"/>
                <w14:ligatures w14:val="none"/>
              </w:rPr>
              <w:t xml:space="preserve">Web </w:t>
            </w:r>
            <w:proofErr w:type="spellStart"/>
            <w:r w:rsidRPr="00436792">
              <w:rPr>
                <w:rFonts w:ascii="Calibri" w:hAnsi="Calibri"/>
                <w:kern w:val="0"/>
                <w:sz w:val="18"/>
                <w:szCs w:val="18"/>
                <w:lang w:val="en-US"/>
                <w14:ligatures w14:val="none"/>
              </w:rPr>
              <w:t>site:</w:t>
            </w:r>
            <w:hyperlink r:id="rId10" w:history="1">
              <w:r w:rsidRPr="00436792">
                <w:rPr>
                  <w:rFonts w:ascii="Calibri" w:hAnsi="Calibri"/>
                  <w:color w:val="0000FF"/>
                  <w:kern w:val="0"/>
                  <w:sz w:val="18"/>
                  <w:szCs w:val="18"/>
                  <w:u w:val="single"/>
                  <w:lang w:val="en-US"/>
                  <w14:ligatures w14:val="none"/>
                </w:rPr>
                <w:t>http</w:t>
              </w:r>
              <w:proofErr w:type="spellEnd"/>
              <w:r w:rsidRPr="00436792">
                <w:rPr>
                  <w:rFonts w:ascii="Calibri" w:hAnsi="Calibri"/>
                  <w:color w:val="0000FF"/>
                  <w:kern w:val="0"/>
                  <w:sz w:val="18"/>
                  <w:szCs w:val="18"/>
                  <w:u w:val="single"/>
                  <w:lang w:val="en-US"/>
                  <w14:ligatures w14:val="none"/>
                </w:rPr>
                <w:t>://www.primariamociu.ro</w:t>
              </w:r>
            </w:hyperlink>
            <w:r w:rsidRPr="00436792">
              <w:rPr>
                <w:rFonts w:ascii="Calibri" w:hAnsi="Calibri"/>
                <w:kern w:val="0"/>
                <w:sz w:val="18"/>
                <w:szCs w:val="18"/>
                <w:lang w:val="en-US"/>
                <w14:ligatures w14:val="none"/>
              </w:rPr>
              <w:t xml:space="preserve">, e-mail: </w:t>
            </w:r>
            <w:hyperlink r:id="rId11" w:history="1">
              <w:r w:rsidRPr="00436792">
                <w:rPr>
                  <w:rFonts w:ascii="Calibri" w:hAnsi="Calibri"/>
                  <w:color w:val="0000FF"/>
                  <w:kern w:val="0"/>
                  <w:sz w:val="18"/>
                  <w:szCs w:val="18"/>
                  <w:u w:val="single"/>
                  <w:lang w:val="en-US"/>
                  <w14:ligatures w14:val="none"/>
                </w:rPr>
                <w:t>office@primariamociu.ro</w:t>
              </w:r>
            </w:hyperlink>
          </w:p>
        </w:tc>
        <w:tc>
          <w:tcPr>
            <w:tcW w:w="148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5091934" w14:textId="77777777" w:rsidR="00436792" w:rsidRPr="00436792" w:rsidRDefault="00436792" w:rsidP="00436792">
            <w:pPr>
              <w:spacing w:after="200" w:line="240" w:lineRule="auto"/>
              <w:rPr>
                <w:rFonts w:ascii="Calibri" w:hAnsi="Calibri"/>
                <w:kern w:val="0"/>
                <w:lang w:val="en-US"/>
                <w14:ligatures w14:val="none"/>
              </w:rPr>
            </w:pPr>
          </w:p>
        </w:tc>
      </w:tr>
    </w:tbl>
    <w:p w14:paraId="212F25D2" w14:textId="77777777" w:rsidR="00436792" w:rsidRDefault="00436792" w:rsidP="0051195C">
      <w:pPr>
        <w:spacing w:after="224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11F8DB45" w14:textId="5D12AE30" w:rsidR="000148E2" w:rsidRPr="000148E2" w:rsidRDefault="000148E2" w:rsidP="000148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PROIECT DE HOTĂRÂRE nr. </w:t>
      </w:r>
      <w:r w:rsidRPr="003E4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</w:t>
      </w:r>
      <w:r w:rsidR="003E43E1" w:rsidRPr="003E4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51</w:t>
      </w:r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Din 25.11.2025</w:t>
      </w:r>
    </w:p>
    <w:p w14:paraId="1300A5C2" w14:textId="77777777" w:rsidR="000148E2" w:rsidRPr="000148E2" w:rsidRDefault="000148E2" w:rsidP="000148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bookmarkStart w:id="0" w:name="_Hlk214982337"/>
      <w:proofErr w:type="spell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privind</w:t>
      </w:r>
      <w:proofErr w:type="spell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modificarea</w:t>
      </w:r>
      <w:proofErr w:type="spell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Hotărârea</w:t>
      </w:r>
      <w:proofErr w:type="spell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Consiliului</w:t>
      </w:r>
      <w:proofErr w:type="spell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Local </w:t>
      </w:r>
      <w:proofErr w:type="spell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Mociu</w:t>
      </w:r>
      <w:proofErr w:type="spell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nr. 61 </w:t>
      </w:r>
      <w:proofErr w:type="gram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din</w:t>
      </w:r>
      <w:proofErr w:type="gram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04.11.2024 </w:t>
      </w:r>
      <w:proofErr w:type="spell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referitoare</w:t>
      </w:r>
      <w:proofErr w:type="spell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la </w:t>
      </w:r>
      <w:proofErr w:type="spellStart"/>
      <w:r w:rsidRPr="000148E2">
        <w:rPr>
          <w:rFonts w:ascii="Times New Roman" w:eastAsia="Calibri" w:hAnsi="Times New Roman" w:cs="Times New Roman"/>
          <w:b/>
          <w:color w:val="1F2121"/>
          <w:sz w:val="24"/>
          <w:szCs w:val="24"/>
          <w14:ligatures w14:val="none"/>
        </w:rPr>
        <w:t>stabilirea</w:t>
      </w:r>
      <w:proofErr w:type="spellEnd"/>
      <w:r w:rsidRPr="000148E2">
        <w:rPr>
          <w:rFonts w:ascii="Times New Roman" w:eastAsia="Calibri" w:hAnsi="Times New Roman" w:cs="Times New Roman"/>
          <w:b/>
          <w:color w:val="1F2121"/>
          <w:sz w:val="24"/>
          <w:szCs w:val="24"/>
          <w14:ligatures w14:val="none"/>
        </w:rPr>
        <w:t xml:space="preserve"> </w:t>
      </w:r>
      <w:proofErr w:type="spellStart"/>
      <w:r w:rsidRPr="000148E2">
        <w:rPr>
          <w:rFonts w:ascii="Times New Roman" w:eastAsia="Calibri" w:hAnsi="Times New Roman" w:cs="Times New Roman"/>
          <w:b/>
          <w:color w:val="1F2121"/>
          <w:sz w:val="24"/>
          <w:szCs w:val="24"/>
          <w14:ligatures w14:val="none"/>
        </w:rPr>
        <w:t>componentei</w:t>
      </w:r>
      <w:proofErr w:type="spellEnd"/>
      <w:r w:rsidRPr="000148E2">
        <w:rPr>
          <w:rFonts w:ascii="Times New Roman" w:eastAsia="Calibri" w:hAnsi="Times New Roman" w:cs="Times New Roman"/>
          <w:b/>
          <w:color w:val="1F2121"/>
          <w:sz w:val="24"/>
          <w:szCs w:val="24"/>
          <w14:ligatures w14:val="none"/>
        </w:rPr>
        <w:t xml:space="preserve"> </w:t>
      </w:r>
      <w:proofErr w:type="spellStart"/>
      <w:r w:rsidRPr="000148E2">
        <w:rPr>
          <w:rFonts w:ascii="Times New Roman" w:eastAsia="Calibri" w:hAnsi="Times New Roman" w:cs="Times New Roman"/>
          <w:b/>
          <w:color w:val="1F2121"/>
          <w:sz w:val="24"/>
          <w:szCs w:val="24"/>
          <w14:ligatures w14:val="none"/>
        </w:rPr>
        <w:t>comisiilor</w:t>
      </w:r>
      <w:proofErr w:type="spellEnd"/>
      <w:r w:rsidRPr="000148E2">
        <w:rPr>
          <w:rFonts w:ascii="Times New Roman" w:eastAsia="Calibri" w:hAnsi="Times New Roman" w:cs="Times New Roman"/>
          <w:b/>
          <w:color w:val="1F2121"/>
          <w:sz w:val="24"/>
          <w:szCs w:val="24"/>
          <w14:ligatures w14:val="none"/>
        </w:rPr>
        <w:t xml:space="preserve"> de</w:t>
      </w:r>
      <w:r w:rsidRPr="000148E2">
        <w:rPr>
          <w:rFonts w:ascii="Times New Roman" w:eastAsia="Calibri" w:hAnsi="Times New Roman" w:cs="Times New Roman"/>
          <w:b/>
          <w:color w:val="1F2121"/>
          <w:spacing w:val="-3"/>
          <w:sz w:val="24"/>
          <w:szCs w:val="24"/>
          <w14:ligatures w14:val="none"/>
        </w:rPr>
        <w:t xml:space="preserve"> </w:t>
      </w:r>
      <w:proofErr w:type="spellStart"/>
      <w:r w:rsidRPr="000148E2">
        <w:rPr>
          <w:rFonts w:ascii="Times New Roman" w:eastAsia="Calibri" w:hAnsi="Times New Roman" w:cs="Times New Roman"/>
          <w:b/>
          <w:color w:val="1F2121"/>
          <w:sz w:val="24"/>
          <w:szCs w:val="24"/>
          <w14:ligatures w14:val="none"/>
        </w:rPr>
        <w:t>specialitate</w:t>
      </w:r>
      <w:proofErr w:type="spellEnd"/>
      <w:r w:rsidRPr="000148E2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 </w:t>
      </w:r>
      <w:r w:rsidRPr="000148E2">
        <w:rPr>
          <w:rFonts w:ascii="Times New Roman" w:eastAsia="Calibri" w:hAnsi="Times New Roman" w:cs="Times New Roman"/>
          <w:b/>
          <w:color w:val="1F2121"/>
          <w:sz w:val="24"/>
          <w:szCs w:val="24"/>
          <w14:ligatures w14:val="none"/>
        </w:rPr>
        <w:t>ale</w:t>
      </w:r>
      <w:r w:rsidRPr="000148E2">
        <w:rPr>
          <w:rFonts w:ascii="Times New Roman" w:eastAsia="Calibri" w:hAnsi="Times New Roman" w:cs="Times New Roman"/>
          <w:b/>
          <w:color w:val="1F2121"/>
          <w:spacing w:val="6"/>
          <w:sz w:val="24"/>
          <w:szCs w:val="24"/>
          <w14:ligatures w14:val="none"/>
        </w:rPr>
        <w:t xml:space="preserve"> </w:t>
      </w:r>
      <w:proofErr w:type="spellStart"/>
      <w:r w:rsidRPr="000148E2">
        <w:rPr>
          <w:rFonts w:ascii="Times New Roman" w:eastAsia="Calibri" w:hAnsi="Times New Roman" w:cs="Times New Roman"/>
          <w:b/>
          <w:color w:val="1F2121"/>
          <w:spacing w:val="-2"/>
          <w:sz w:val="24"/>
          <w:szCs w:val="24"/>
          <w14:ligatures w14:val="none"/>
        </w:rPr>
        <w:t>Consiliului</w:t>
      </w:r>
      <w:proofErr w:type="spellEnd"/>
      <w:r w:rsidRPr="000148E2">
        <w:rPr>
          <w:rFonts w:ascii="Times New Roman" w:eastAsia="Calibri" w:hAnsi="Times New Roman" w:cs="Times New Roman"/>
          <w:b/>
          <w:color w:val="1F2121"/>
          <w:sz w:val="24"/>
          <w:szCs w:val="24"/>
          <w14:ligatures w14:val="none"/>
        </w:rPr>
        <w:t xml:space="preserve"> Local al</w:t>
      </w:r>
      <w:r w:rsidRPr="000148E2">
        <w:rPr>
          <w:rFonts w:ascii="Times New Roman" w:eastAsia="Calibri" w:hAnsi="Times New Roman" w:cs="Times New Roman"/>
          <w:b/>
          <w:color w:val="1F2121"/>
          <w:spacing w:val="-2"/>
          <w:sz w:val="24"/>
          <w:szCs w:val="24"/>
          <w14:ligatures w14:val="none"/>
        </w:rPr>
        <w:t xml:space="preserve"> </w:t>
      </w:r>
      <w:proofErr w:type="spellStart"/>
      <w:r w:rsidRPr="000148E2">
        <w:rPr>
          <w:rFonts w:ascii="Times New Roman" w:eastAsia="Calibri" w:hAnsi="Times New Roman" w:cs="Times New Roman"/>
          <w:b/>
          <w:color w:val="1F2121"/>
          <w:sz w:val="24"/>
          <w:szCs w:val="24"/>
          <w14:ligatures w14:val="none"/>
        </w:rPr>
        <w:t>comunei</w:t>
      </w:r>
      <w:proofErr w:type="spellEnd"/>
      <w:r w:rsidRPr="000148E2">
        <w:rPr>
          <w:rFonts w:ascii="Times New Roman" w:eastAsia="Calibri" w:hAnsi="Times New Roman" w:cs="Times New Roman"/>
          <w:b/>
          <w:color w:val="1F2121"/>
          <w:spacing w:val="17"/>
          <w:sz w:val="24"/>
          <w:szCs w:val="24"/>
          <w14:ligatures w14:val="none"/>
        </w:rPr>
        <w:t xml:space="preserve"> </w:t>
      </w:r>
      <w:proofErr w:type="spellStart"/>
      <w:r w:rsidRPr="000148E2">
        <w:rPr>
          <w:rFonts w:ascii="Times New Roman" w:eastAsia="Calibri" w:hAnsi="Times New Roman" w:cs="Times New Roman"/>
          <w:b/>
          <w:color w:val="1F2121"/>
          <w:spacing w:val="-2"/>
          <w:sz w:val="24"/>
          <w:szCs w:val="24"/>
          <w14:ligatures w14:val="none"/>
        </w:rPr>
        <w:t>Mociu</w:t>
      </w:r>
      <w:proofErr w:type="spellEnd"/>
    </w:p>
    <w:bookmarkEnd w:id="0"/>
    <w:p w14:paraId="1AE3D198" w14:textId="77777777" w:rsidR="000148E2" w:rsidRPr="000148E2" w:rsidRDefault="000148E2" w:rsidP="000148E2">
      <w:pPr>
        <w:spacing w:after="21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30EC6257" w14:textId="77777777" w:rsidR="000148E2" w:rsidRPr="000148E2" w:rsidRDefault="000148E2" w:rsidP="000148E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Initiator: </w:t>
      </w:r>
      <w:proofErr w:type="spell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Primarul</w:t>
      </w:r>
      <w:proofErr w:type="spell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comunei</w:t>
      </w:r>
      <w:proofErr w:type="spell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Mociu</w:t>
      </w:r>
      <w:proofErr w:type="spell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, dl. </w:t>
      </w:r>
      <w:proofErr w:type="spell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Focşa</w:t>
      </w:r>
      <w:proofErr w:type="spell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Vasile;</w:t>
      </w:r>
    </w:p>
    <w:p w14:paraId="77856294" w14:textId="77777777" w:rsidR="000148E2" w:rsidRPr="000148E2" w:rsidRDefault="000148E2" w:rsidP="000148E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proofErr w:type="spell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Având</w:t>
      </w:r>
      <w:proofErr w:type="spell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vedere</w:t>
      </w:r>
      <w:proofErr w:type="spell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:</w:t>
      </w:r>
    </w:p>
    <w:p w14:paraId="5323CE73" w14:textId="77777777" w:rsidR="000148E2" w:rsidRPr="000148E2" w:rsidRDefault="000148E2" w:rsidP="000148E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HCL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Mociu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cu nr. 61 </w:t>
      </w:r>
      <w:proofErr w:type="gram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din</w:t>
      </w:r>
      <w:proofErr w:type="gram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04.11.2024;</w:t>
      </w:r>
    </w:p>
    <w:p w14:paraId="1FB3EB9E" w14:textId="77777777" w:rsidR="000148E2" w:rsidRPr="000148E2" w:rsidRDefault="000148E2" w:rsidP="000148E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Prevederile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art. 215 </w:t>
      </w:r>
      <w:proofErr w:type="spellStart"/>
      <w:proofErr w:type="gram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alin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.(</w:t>
      </w:r>
      <w:proofErr w:type="gram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1) O.U.G. nr. 57/2019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privind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Codul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administrativ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;</w:t>
      </w:r>
    </w:p>
    <w:p w14:paraId="5462DE12" w14:textId="77777777" w:rsidR="000148E2" w:rsidRPr="000148E2" w:rsidRDefault="000148E2" w:rsidP="000148E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Inceierea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civila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nr. 3669/CC/21.11.2025;</w:t>
      </w:r>
    </w:p>
    <w:p w14:paraId="6FEE31ED" w14:textId="429DC961" w:rsidR="000148E2" w:rsidRPr="000148E2" w:rsidRDefault="000148E2" w:rsidP="000148E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Referatul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aprobare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al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initiatorului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nr. </w:t>
      </w:r>
      <w:r w:rsidR="003E4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250</w:t>
      </w:r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/25.11.2025; </w:t>
      </w:r>
    </w:p>
    <w:p w14:paraId="1FFE45B0" w14:textId="77777777" w:rsidR="000148E2" w:rsidRPr="000148E2" w:rsidRDefault="000148E2" w:rsidP="000148E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Ordinul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Prefectului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Judetul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Cluj nr. 576/22.10.2024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privind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constatarea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ca legal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constituit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Consiliului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Local </w:t>
      </w:r>
      <w:proofErr w:type="spellStart"/>
      <w:proofErr w:type="gram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Mociu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;</w:t>
      </w:r>
      <w:proofErr w:type="gram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78C43CB0" w14:textId="77777777" w:rsidR="000148E2" w:rsidRPr="000148E2" w:rsidRDefault="000148E2" w:rsidP="000148E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Prevederile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art. 124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coroborate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cu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cele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ale art. 182 </w:t>
      </w:r>
      <w:proofErr w:type="spellStart"/>
      <w:proofErr w:type="gram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alin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.(</w:t>
      </w:r>
      <w:proofErr w:type="gram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4) din O.U.G. nr. 57/2019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privind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Codul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administrativ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;</w:t>
      </w:r>
    </w:p>
    <w:p w14:paraId="1B591E48" w14:textId="77777777" w:rsidR="000148E2" w:rsidRPr="000148E2" w:rsidRDefault="000148E2" w:rsidP="000148E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proofErr w:type="spell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temeiul</w:t>
      </w:r>
      <w:proofErr w:type="spell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:</w:t>
      </w:r>
    </w:p>
    <w:p w14:paraId="44EB6AD3" w14:textId="77777777" w:rsidR="000148E2" w:rsidRPr="000148E2" w:rsidRDefault="000148E2" w:rsidP="000148E2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Prevederilor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art. 182 </w:t>
      </w:r>
      <w:proofErr w:type="spellStart"/>
      <w:proofErr w:type="gram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alin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.(</w:t>
      </w:r>
      <w:proofErr w:type="gram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1)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si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al art. 196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alin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. (1) lit. a) din O.U.G. nr. 57/2019;</w:t>
      </w:r>
    </w:p>
    <w:p w14:paraId="166E031C" w14:textId="77777777" w:rsidR="000148E2" w:rsidRPr="000148E2" w:rsidRDefault="000148E2" w:rsidP="000148E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Consiliul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Local al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comunei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Mociu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</w:p>
    <w:p w14:paraId="157A1693" w14:textId="77777777" w:rsidR="000148E2" w:rsidRPr="000148E2" w:rsidRDefault="000148E2" w:rsidP="000148E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07C0D13C" w14:textId="77777777" w:rsidR="000148E2" w:rsidRPr="000148E2" w:rsidRDefault="000148E2" w:rsidP="000148E2">
      <w:pPr>
        <w:spacing w:after="21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HOTĂRĂȘTE:</w:t>
      </w:r>
    </w:p>
    <w:p w14:paraId="0B279762" w14:textId="77777777" w:rsidR="000148E2" w:rsidRPr="000148E2" w:rsidRDefault="000148E2" w:rsidP="000148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Art. 1. </w:t>
      </w:r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Se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modifică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art. 2 </w:t>
      </w:r>
      <w:proofErr w:type="spellStart"/>
      <w:proofErr w:type="gram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alin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.(</w:t>
      </w:r>
      <w:proofErr w:type="gram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2) din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Hotărârea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Consiliului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Local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Mociu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nr. 61/04.11.2024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referitoare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la </w:t>
      </w:r>
      <w:proofErr w:type="spellStart"/>
      <w:r w:rsidRPr="000148E2">
        <w:rPr>
          <w:rFonts w:ascii="Times New Roman" w:eastAsia="Calibri" w:hAnsi="Times New Roman" w:cs="Times New Roman"/>
          <w:color w:val="1F2121"/>
          <w:sz w:val="24"/>
          <w:szCs w:val="24"/>
          <w14:ligatures w14:val="none"/>
        </w:rPr>
        <w:t>stabilirea</w:t>
      </w:r>
      <w:proofErr w:type="spellEnd"/>
      <w:r w:rsidRPr="000148E2">
        <w:rPr>
          <w:rFonts w:ascii="Times New Roman" w:eastAsia="Calibri" w:hAnsi="Times New Roman" w:cs="Times New Roman"/>
          <w:color w:val="1F2121"/>
          <w:sz w:val="24"/>
          <w:szCs w:val="24"/>
          <w14:ligatures w14:val="none"/>
        </w:rPr>
        <w:t xml:space="preserve"> </w:t>
      </w:r>
      <w:proofErr w:type="spellStart"/>
      <w:r w:rsidRPr="000148E2">
        <w:rPr>
          <w:rFonts w:ascii="Times New Roman" w:eastAsia="Calibri" w:hAnsi="Times New Roman" w:cs="Times New Roman"/>
          <w:color w:val="1F2121"/>
          <w:sz w:val="24"/>
          <w:szCs w:val="24"/>
          <w14:ligatures w14:val="none"/>
        </w:rPr>
        <w:t>componentei</w:t>
      </w:r>
      <w:proofErr w:type="spellEnd"/>
      <w:r w:rsidRPr="000148E2">
        <w:rPr>
          <w:rFonts w:ascii="Times New Roman" w:eastAsia="Calibri" w:hAnsi="Times New Roman" w:cs="Times New Roman"/>
          <w:color w:val="1F2121"/>
          <w:sz w:val="24"/>
          <w:szCs w:val="24"/>
          <w14:ligatures w14:val="none"/>
        </w:rPr>
        <w:t xml:space="preserve"> </w:t>
      </w:r>
      <w:proofErr w:type="spellStart"/>
      <w:r w:rsidRPr="000148E2">
        <w:rPr>
          <w:rFonts w:ascii="Times New Roman" w:eastAsia="Calibri" w:hAnsi="Times New Roman" w:cs="Times New Roman"/>
          <w:color w:val="1F2121"/>
          <w:sz w:val="24"/>
          <w:szCs w:val="24"/>
          <w14:ligatures w14:val="none"/>
        </w:rPr>
        <w:t>comisiilor</w:t>
      </w:r>
      <w:proofErr w:type="spellEnd"/>
      <w:r w:rsidRPr="000148E2">
        <w:rPr>
          <w:rFonts w:ascii="Times New Roman" w:eastAsia="Calibri" w:hAnsi="Times New Roman" w:cs="Times New Roman"/>
          <w:color w:val="1F2121"/>
          <w:sz w:val="24"/>
          <w:szCs w:val="24"/>
          <w14:ligatures w14:val="none"/>
        </w:rPr>
        <w:t xml:space="preserve"> de</w:t>
      </w:r>
      <w:r w:rsidRPr="000148E2">
        <w:rPr>
          <w:rFonts w:ascii="Times New Roman" w:eastAsia="Calibri" w:hAnsi="Times New Roman" w:cs="Times New Roman"/>
          <w:color w:val="1F2121"/>
          <w:spacing w:val="-3"/>
          <w:sz w:val="24"/>
          <w:szCs w:val="24"/>
          <w14:ligatures w14:val="none"/>
        </w:rPr>
        <w:t xml:space="preserve"> </w:t>
      </w:r>
      <w:proofErr w:type="spellStart"/>
      <w:r w:rsidRPr="000148E2">
        <w:rPr>
          <w:rFonts w:ascii="Times New Roman" w:eastAsia="Calibri" w:hAnsi="Times New Roman" w:cs="Times New Roman"/>
          <w:color w:val="1F2121"/>
          <w:sz w:val="24"/>
          <w:szCs w:val="24"/>
          <w14:ligatures w14:val="none"/>
        </w:rPr>
        <w:t>specialitate</w:t>
      </w:r>
      <w:proofErr w:type="spellEnd"/>
      <w:r w:rsidRPr="000148E2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</w:t>
      </w:r>
      <w:r w:rsidRPr="000148E2">
        <w:rPr>
          <w:rFonts w:ascii="Times New Roman" w:eastAsia="Calibri" w:hAnsi="Times New Roman" w:cs="Times New Roman"/>
          <w:color w:val="1F2121"/>
          <w:sz w:val="24"/>
          <w:szCs w:val="24"/>
          <w14:ligatures w14:val="none"/>
        </w:rPr>
        <w:t>ale</w:t>
      </w:r>
      <w:r w:rsidRPr="000148E2">
        <w:rPr>
          <w:rFonts w:ascii="Times New Roman" w:eastAsia="Calibri" w:hAnsi="Times New Roman" w:cs="Times New Roman"/>
          <w:color w:val="1F2121"/>
          <w:spacing w:val="6"/>
          <w:sz w:val="24"/>
          <w:szCs w:val="24"/>
          <w14:ligatures w14:val="none"/>
        </w:rPr>
        <w:t xml:space="preserve"> </w:t>
      </w:r>
      <w:proofErr w:type="spellStart"/>
      <w:r w:rsidRPr="000148E2">
        <w:rPr>
          <w:rFonts w:ascii="Times New Roman" w:eastAsia="Calibri" w:hAnsi="Times New Roman" w:cs="Times New Roman"/>
          <w:color w:val="1F2121"/>
          <w:spacing w:val="-2"/>
          <w:sz w:val="24"/>
          <w:szCs w:val="24"/>
          <w14:ligatures w14:val="none"/>
        </w:rPr>
        <w:t>Consiliului</w:t>
      </w:r>
      <w:proofErr w:type="spellEnd"/>
      <w:r w:rsidRPr="000148E2">
        <w:rPr>
          <w:rFonts w:ascii="Times New Roman" w:eastAsia="Calibri" w:hAnsi="Times New Roman" w:cs="Times New Roman"/>
          <w:color w:val="1F2121"/>
          <w:sz w:val="24"/>
          <w:szCs w:val="24"/>
          <w14:ligatures w14:val="none"/>
        </w:rPr>
        <w:t xml:space="preserve"> Local al</w:t>
      </w:r>
      <w:r w:rsidRPr="000148E2">
        <w:rPr>
          <w:rFonts w:ascii="Times New Roman" w:eastAsia="Calibri" w:hAnsi="Times New Roman" w:cs="Times New Roman"/>
          <w:color w:val="1F2121"/>
          <w:spacing w:val="-2"/>
          <w:sz w:val="24"/>
          <w:szCs w:val="24"/>
          <w14:ligatures w14:val="none"/>
        </w:rPr>
        <w:t xml:space="preserve"> </w:t>
      </w:r>
      <w:proofErr w:type="spellStart"/>
      <w:r w:rsidRPr="000148E2">
        <w:rPr>
          <w:rFonts w:ascii="Times New Roman" w:eastAsia="Calibri" w:hAnsi="Times New Roman" w:cs="Times New Roman"/>
          <w:color w:val="1F2121"/>
          <w:sz w:val="24"/>
          <w:szCs w:val="24"/>
          <w14:ligatures w14:val="none"/>
        </w:rPr>
        <w:t>comunei</w:t>
      </w:r>
      <w:proofErr w:type="spellEnd"/>
      <w:r w:rsidRPr="000148E2">
        <w:rPr>
          <w:rFonts w:ascii="Times New Roman" w:eastAsia="Calibri" w:hAnsi="Times New Roman" w:cs="Times New Roman"/>
          <w:color w:val="1F2121"/>
          <w:spacing w:val="17"/>
          <w:sz w:val="24"/>
          <w:szCs w:val="24"/>
          <w14:ligatures w14:val="none"/>
        </w:rPr>
        <w:t xml:space="preserve"> </w:t>
      </w:r>
      <w:proofErr w:type="spellStart"/>
      <w:r w:rsidRPr="000148E2">
        <w:rPr>
          <w:rFonts w:ascii="Times New Roman" w:eastAsia="Calibri" w:hAnsi="Times New Roman" w:cs="Times New Roman"/>
          <w:color w:val="1F2121"/>
          <w:spacing w:val="-2"/>
          <w:sz w:val="24"/>
          <w:szCs w:val="24"/>
          <w14:ligatures w14:val="none"/>
        </w:rPr>
        <w:t>Mociu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după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cum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urmează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:</w:t>
      </w:r>
    </w:p>
    <w:p w14:paraId="2AB571E5" w14:textId="722F2B08" w:rsidR="000148E2" w:rsidRPr="000148E2" w:rsidRDefault="000148E2" w:rsidP="00D91826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proofErr w:type="spell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Componența</w:t>
      </w:r>
      <w:proofErr w:type="spell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comisiei</w:t>
      </w:r>
      <w:proofErr w:type="spell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nr. 2 – „Comisia </w:t>
      </w:r>
      <w:proofErr w:type="spell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pentru</w:t>
      </w:r>
      <w:proofErr w:type="spell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dezvoltare</w:t>
      </w:r>
      <w:proofErr w:type="spell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urbana</w:t>
      </w:r>
      <w:proofErr w:type="spell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si</w:t>
      </w:r>
      <w:proofErr w:type="spell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rurala</w:t>
      </w:r>
      <w:proofErr w:type="spell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agricultura</w:t>
      </w:r>
      <w:proofErr w:type="spell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conservare</w:t>
      </w:r>
      <w:proofErr w:type="spell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si</w:t>
      </w:r>
      <w:proofErr w:type="spell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protectia</w:t>
      </w:r>
      <w:proofErr w:type="spell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mediului</w:t>
      </w:r>
      <w:proofErr w:type="spell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servicii</w:t>
      </w:r>
      <w:proofErr w:type="spell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publice</w:t>
      </w:r>
      <w:proofErr w:type="spell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si</w:t>
      </w:r>
      <w:proofErr w:type="spell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juridica</w:t>
      </w:r>
      <w:proofErr w:type="spell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”:</w:t>
      </w:r>
    </w:p>
    <w:p w14:paraId="0DDF3051" w14:textId="77777777" w:rsidR="000148E2" w:rsidRPr="000148E2" w:rsidRDefault="000148E2" w:rsidP="000148E2">
      <w:pPr>
        <w:widowControl w:val="0"/>
        <w:tabs>
          <w:tab w:val="left" w:pos="1083"/>
        </w:tabs>
        <w:autoSpaceDE w:val="0"/>
        <w:autoSpaceDN w:val="0"/>
        <w:spacing w:before="16" w:after="0" w:line="360" w:lineRule="auto"/>
        <w:ind w:left="1440"/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0148E2">
        <w:rPr>
          <w:rFonts w:ascii="Times New Roman" w:eastAsia="Arial" w:hAnsi="Times New Roman" w:cs="Times New Roman"/>
          <w:b/>
          <w:bCs/>
          <w:color w:val="161616"/>
          <w:kern w:val="0"/>
          <w:sz w:val="24"/>
          <w:szCs w:val="24"/>
          <w:lang w:val="ro-RO"/>
          <w14:ligatures w14:val="none"/>
        </w:rPr>
        <w:t>Vesa Ilie</w:t>
      </w:r>
      <w:r w:rsidRPr="000148E2">
        <w:rPr>
          <w:rFonts w:ascii="Times New Roman" w:eastAsia="Arial" w:hAnsi="Times New Roman" w:cs="Times New Roman"/>
          <w:b/>
          <w:bCs/>
          <w:color w:val="161616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0148E2">
        <w:rPr>
          <w:rFonts w:ascii="Times New Roman" w:eastAsia="Arial" w:hAnsi="Times New Roman" w:cs="Times New Roman"/>
          <w:b/>
          <w:bCs/>
          <w:color w:val="161616"/>
          <w:kern w:val="0"/>
          <w:sz w:val="24"/>
          <w:szCs w:val="24"/>
          <w:lang w:val="ro-RO"/>
          <w14:ligatures w14:val="none"/>
        </w:rPr>
        <w:t>-</w:t>
      </w:r>
      <w:r w:rsidRPr="000148E2">
        <w:rPr>
          <w:rFonts w:ascii="Times New Roman" w:eastAsia="Arial" w:hAnsi="Times New Roman" w:cs="Times New Roman"/>
          <w:b/>
          <w:bCs/>
          <w:color w:val="161616"/>
          <w:spacing w:val="13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0148E2">
        <w:rPr>
          <w:rFonts w:ascii="Times New Roman" w:eastAsia="Arial" w:hAnsi="Times New Roman" w:cs="Times New Roman"/>
          <w:b/>
          <w:bCs/>
          <w:color w:val="161616"/>
          <w:spacing w:val="-2"/>
          <w:kern w:val="0"/>
          <w:sz w:val="24"/>
          <w:szCs w:val="24"/>
          <w:lang w:val="ro-RO"/>
          <w14:ligatures w14:val="none"/>
        </w:rPr>
        <w:t>Presedinte</w:t>
      </w:r>
      <w:proofErr w:type="spellEnd"/>
    </w:p>
    <w:p w14:paraId="464D49E6" w14:textId="77777777" w:rsidR="000148E2" w:rsidRPr="000148E2" w:rsidRDefault="000148E2" w:rsidP="000148E2">
      <w:pPr>
        <w:widowControl w:val="0"/>
        <w:tabs>
          <w:tab w:val="left" w:pos="1081"/>
        </w:tabs>
        <w:autoSpaceDE w:val="0"/>
        <w:autoSpaceDN w:val="0"/>
        <w:spacing w:before="125" w:after="0" w:line="360" w:lineRule="auto"/>
        <w:ind w:left="1440"/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0148E2">
        <w:rPr>
          <w:rFonts w:ascii="Times New Roman" w:eastAsia="Arial" w:hAnsi="Times New Roman" w:cs="Times New Roman"/>
          <w:b/>
          <w:bCs/>
          <w:color w:val="161616"/>
          <w:w w:val="105"/>
          <w:kern w:val="0"/>
          <w:sz w:val="24"/>
          <w:szCs w:val="24"/>
          <w:lang w:val="ro-RO"/>
          <w14:ligatures w14:val="none"/>
        </w:rPr>
        <w:t>Pop Vasile-Horea</w:t>
      </w:r>
      <w:r w:rsidRPr="000148E2">
        <w:rPr>
          <w:rFonts w:ascii="Times New Roman" w:eastAsia="Arial" w:hAnsi="Times New Roman" w:cs="Times New Roman"/>
          <w:b/>
          <w:bCs/>
          <w:color w:val="161616"/>
          <w:spacing w:val="-17"/>
          <w:w w:val="105"/>
          <w:kern w:val="0"/>
          <w:sz w:val="24"/>
          <w:szCs w:val="24"/>
          <w:lang w:val="ro-RO"/>
          <w14:ligatures w14:val="none"/>
        </w:rPr>
        <w:t xml:space="preserve"> </w:t>
      </w:r>
      <w:r w:rsidRPr="000148E2">
        <w:rPr>
          <w:rFonts w:ascii="Times New Roman" w:eastAsia="Arial" w:hAnsi="Times New Roman" w:cs="Times New Roman"/>
          <w:b/>
          <w:bCs/>
          <w:color w:val="161616"/>
          <w:w w:val="105"/>
          <w:kern w:val="0"/>
          <w:sz w:val="24"/>
          <w:szCs w:val="24"/>
          <w:lang w:val="ro-RO"/>
          <w14:ligatures w14:val="none"/>
        </w:rPr>
        <w:t>-</w:t>
      </w:r>
      <w:r w:rsidRPr="000148E2">
        <w:rPr>
          <w:rFonts w:ascii="Times New Roman" w:eastAsia="Arial" w:hAnsi="Times New Roman" w:cs="Times New Roman"/>
          <w:b/>
          <w:bCs/>
          <w:color w:val="161616"/>
          <w:spacing w:val="36"/>
          <w:w w:val="105"/>
          <w:kern w:val="0"/>
          <w:sz w:val="24"/>
          <w:szCs w:val="24"/>
          <w:lang w:val="ro-RO"/>
          <w14:ligatures w14:val="none"/>
        </w:rPr>
        <w:t xml:space="preserve"> </w:t>
      </w:r>
      <w:r w:rsidRPr="000148E2">
        <w:rPr>
          <w:rFonts w:ascii="Times New Roman" w:eastAsia="Arial" w:hAnsi="Times New Roman" w:cs="Times New Roman"/>
          <w:b/>
          <w:bCs/>
          <w:color w:val="161616"/>
          <w:spacing w:val="-2"/>
          <w:w w:val="105"/>
          <w:kern w:val="0"/>
          <w:sz w:val="24"/>
          <w:szCs w:val="24"/>
          <w:lang w:val="ro-RO"/>
          <w14:ligatures w14:val="none"/>
        </w:rPr>
        <w:t>Secretar</w:t>
      </w:r>
    </w:p>
    <w:p w14:paraId="1E18D86B" w14:textId="77777777" w:rsidR="000148E2" w:rsidRPr="000148E2" w:rsidRDefault="000148E2" w:rsidP="000148E2">
      <w:pPr>
        <w:widowControl w:val="0"/>
        <w:tabs>
          <w:tab w:val="left" w:pos="1078"/>
        </w:tabs>
        <w:autoSpaceDE w:val="0"/>
        <w:autoSpaceDN w:val="0"/>
        <w:spacing w:before="139" w:after="0" w:line="360" w:lineRule="auto"/>
        <w:ind w:left="1440"/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0148E2">
        <w:rPr>
          <w:rFonts w:ascii="Times New Roman" w:eastAsia="Arial" w:hAnsi="Times New Roman" w:cs="Times New Roman"/>
          <w:b/>
          <w:bCs/>
          <w:color w:val="161616"/>
          <w:kern w:val="0"/>
          <w:sz w:val="24"/>
          <w:szCs w:val="24"/>
          <w:lang w:val="ro-RO"/>
          <w14:ligatures w14:val="none"/>
        </w:rPr>
        <w:t>Gliga Marinel</w:t>
      </w:r>
      <w:r w:rsidRPr="000148E2">
        <w:rPr>
          <w:rFonts w:ascii="Times New Roman" w:eastAsia="Arial" w:hAnsi="Times New Roman" w:cs="Times New Roman"/>
          <w:b/>
          <w:bCs/>
          <w:color w:val="161616"/>
          <w:spacing w:val="-5"/>
          <w:kern w:val="0"/>
          <w:sz w:val="24"/>
          <w:szCs w:val="24"/>
          <w:lang w:val="ro-RO"/>
          <w14:ligatures w14:val="none"/>
        </w:rPr>
        <w:t xml:space="preserve"> </w:t>
      </w:r>
      <w:r w:rsidRPr="000148E2">
        <w:rPr>
          <w:rFonts w:ascii="Times New Roman" w:eastAsia="Arial" w:hAnsi="Times New Roman" w:cs="Times New Roman"/>
          <w:b/>
          <w:bCs/>
          <w:color w:val="2F3131"/>
          <w:kern w:val="0"/>
          <w:sz w:val="24"/>
          <w:szCs w:val="24"/>
          <w:lang w:val="ro-RO"/>
          <w14:ligatures w14:val="none"/>
        </w:rPr>
        <w:t>-</w:t>
      </w:r>
      <w:r w:rsidRPr="000148E2">
        <w:rPr>
          <w:rFonts w:ascii="Times New Roman" w:eastAsia="Arial" w:hAnsi="Times New Roman" w:cs="Times New Roman"/>
          <w:b/>
          <w:bCs/>
          <w:color w:val="2F3131"/>
          <w:spacing w:val="77"/>
          <w:kern w:val="0"/>
          <w:sz w:val="24"/>
          <w:szCs w:val="24"/>
          <w:lang w:val="ro-RO"/>
          <w14:ligatures w14:val="none"/>
        </w:rPr>
        <w:t xml:space="preserve"> </w:t>
      </w:r>
      <w:r w:rsidRPr="000148E2">
        <w:rPr>
          <w:rFonts w:ascii="Times New Roman" w:eastAsia="Arial" w:hAnsi="Times New Roman" w:cs="Times New Roman"/>
          <w:b/>
          <w:bCs/>
          <w:color w:val="161616"/>
          <w:spacing w:val="-2"/>
          <w:kern w:val="0"/>
          <w:sz w:val="24"/>
          <w:szCs w:val="24"/>
          <w:lang w:val="ro-RO"/>
          <w14:ligatures w14:val="none"/>
        </w:rPr>
        <w:t>membru</w:t>
      </w:r>
    </w:p>
    <w:p w14:paraId="3A334EDF" w14:textId="77777777" w:rsidR="000148E2" w:rsidRPr="000148E2" w:rsidRDefault="000148E2" w:rsidP="000148E2">
      <w:pPr>
        <w:widowControl w:val="0"/>
        <w:tabs>
          <w:tab w:val="left" w:pos="1076"/>
        </w:tabs>
        <w:autoSpaceDE w:val="0"/>
        <w:autoSpaceDN w:val="0"/>
        <w:spacing w:before="139" w:after="0" w:line="360" w:lineRule="auto"/>
        <w:ind w:left="1440"/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proofErr w:type="spellStart"/>
      <w:r w:rsidRPr="000148E2">
        <w:rPr>
          <w:rFonts w:ascii="Times New Roman" w:eastAsia="Arial" w:hAnsi="Times New Roman" w:cs="Times New Roman"/>
          <w:b/>
          <w:bCs/>
          <w:color w:val="161616"/>
          <w:w w:val="105"/>
          <w:kern w:val="0"/>
          <w:sz w:val="24"/>
          <w:szCs w:val="24"/>
          <w:lang w:val="ro-RO"/>
          <w14:ligatures w14:val="none"/>
        </w:rPr>
        <w:t>Ghirisan</w:t>
      </w:r>
      <w:proofErr w:type="spellEnd"/>
      <w:r w:rsidRPr="000148E2">
        <w:rPr>
          <w:rFonts w:ascii="Times New Roman" w:eastAsia="Arial" w:hAnsi="Times New Roman" w:cs="Times New Roman"/>
          <w:b/>
          <w:bCs/>
          <w:color w:val="161616"/>
          <w:w w:val="105"/>
          <w:kern w:val="0"/>
          <w:sz w:val="24"/>
          <w:szCs w:val="24"/>
          <w:lang w:val="ro-RO"/>
          <w14:ligatures w14:val="none"/>
        </w:rPr>
        <w:t xml:space="preserve"> Claudiu-Daniel</w:t>
      </w:r>
      <w:r w:rsidRPr="000148E2">
        <w:rPr>
          <w:rFonts w:ascii="Times New Roman" w:eastAsia="Arial" w:hAnsi="Times New Roman" w:cs="Times New Roman"/>
          <w:b/>
          <w:bCs/>
          <w:color w:val="161616"/>
          <w:spacing w:val="37"/>
          <w:w w:val="105"/>
          <w:kern w:val="0"/>
          <w:sz w:val="24"/>
          <w:szCs w:val="24"/>
          <w:lang w:val="ro-RO"/>
          <w14:ligatures w14:val="none"/>
        </w:rPr>
        <w:t xml:space="preserve"> </w:t>
      </w:r>
      <w:r w:rsidRPr="000148E2">
        <w:rPr>
          <w:rFonts w:ascii="Times New Roman" w:eastAsia="Arial" w:hAnsi="Times New Roman" w:cs="Times New Roman"/>
          <w:b/>
          <w:bCs/>
          <w:color w:val="2F3131"/>
          <w:w w:val="105"/>
          <w:kern w:val="0"/>
          <w:sz w:val="24"/>
          <w:szCs w:val="24"/>
          <w:lang w:val="ro-RO"/>
          <w14:ligatures w14:val="none"/>
        </w:rPr>
        <w:t>-</w:t>
      </w:r>
      <w:r w:rsidRPr="000148E2">
        <w:rPr>
          <w:rFonts w:ascii="Times New Roman" w:eastAsia="Arial" w:hAnsi="Times New Roman" w:cs="Times New Roman"/>
          <w:b/>
          <w:bCs/>
          <w:color w:val="2F3131"/>
          <w:spacing w:val="48"/>
          <w:w w:val="105"/>
          <w:kern w:val="0"/>
          <w:sz w:val="24"/>
          <w:szCs w:val="24"/>
          <w:lang w:val="ro-RO"/>
          <w14:ligatures w14:val="none"/>
        </w:rPr>
        <w:t xml:space="preserve"> </w:t>
      </w:r>
      <w:r w:rsidRPr="000148E2">
        <w:rPr>
          <w:rFonts w:ascii="Times New Roman" w:eastAsia="Arial" w:hAnsi="Times New Roman" w:cs="Times New Roman"/>
          <w:b/>
          <w:bCs/>
          <w:color w:val="161616"/>
          <w:spacing w:val="-2"/>
          <w:w w:val="105"/>
          <w:kern w:val="0"/>
          <w:sz w:val="24"/>
          <w:szCs w:val="24"/>
          <w:lang w:val="ro-RO"/>
          <w14:ligatures w14:val="none"/>
        </w:rPr>
        <w:t>membru</w:t>
      </w:r>
    </w:p>
    <w:p w14:paraId="5D659E39" w14:textId="77777777" w:rsidR="000148E2" w:rsidRPr="000148E2" w:rsidRDefault="000148E2" w:rsidP="000148E2">
      <w:pPr>
        <w:widowControl w:val="0"/>
        <w:tabs>
          <w:tab w:val="left" w:pos="1074"/>
        </w:tabs>
        <w:autoSpaceDE w:val="0"/>
        <w:autoSpaceDN w:val="0"/>
        <w:spacing w:before="147" w:after="0" w:line="360" w:lineRule="auto"/>
        <w:ind w:left="1440" w:right="5130"/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proofErr w:type="spellStart"/>
      <w:r w:rsidRPr="000148E2">
        <w:rPr>
          <w:rFonts w:ascii="Times New Roman" w:eastAsia="Arial" w:hAnsi="Times New Roman" w:cs="Times New Roman"/>
          <w:b/>
          <w:bCs/>
          <w:color w:val="161616"/>
          <w:kern w:val="0"/>
          <w:sz w:val="24"/>
          <w:szCs w:val="24"/>
          <w:lang w:val="ro-RO"/>
          <w14:ligatures w14:val="none"/>
        </w:rPr>
        <w:t>Horvath</w:t>
      </w:r>
      <w:proofErr w:type="spellEnd"/>
      <w:r w:rsidRPr="000148E2">
        <w:rPr>
          <w:rFonts w:ascii="Times New Roman" w:eastAsia="Arial" w:hAnsi="Times New Roman" w:cs="Times New Roman"/>
          <w:b/>
          <w:bCs/>
          <w:color w:val="161616"/>
          <w:kern w:val="0"/>
          <w:sz w:val="24"/>
          <w:szCs w:val="24"/>
          <w:lang w:val="ro-RO"/>
          <w14:ligatures w14:val="none"/>
        </w:rPr>
        <w:t xml:space="preserve"> Mihai - membru</w:t>
      </w:r>
    </w:p>
    <w:p w14:paraId="1E73C90D" w14:textId="77777777" w:rsidR="000148E2" w:rsidRPr="000148E2" w:rsidRDefault="000148E2" w:rsidP="000148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lastRenderedPageBreak/>
        <w:t xml:space="preserve">Art. 2.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Celelalte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prevederi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ale HCL nr. 61/04.11.2024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rămân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nemodificate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5AF4B11E" w14:textId="77777777" w:rsidR="000148E2" w:rsidRPr="000148E2" w:rsidRDefault="000148E2" w:rsidP="000148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Art. 3.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Prezenta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hotărâre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intră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vigoare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la data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adoptării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se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comunică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prin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intermediul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Secretarului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general al UAT,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Prefectului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județului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Cluj,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Primarului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Comunei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Mociu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precum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compartimentelor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din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aparatul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specialitate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al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Primarului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vederea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ducerii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la </w:t>
      </w:r>
      <w:proofErr w:type="spellStart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îndeplinire</w:t>
      </w:r>
      <w:proofErr w:type="spellEnd"/>
      <w:r w:rsidRPr="000148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783BAAFB" w14:textId="77777777" w:rsidR="000148E2" w:rsidRPr="000148E2" w:rsidRDefault="000148E2" w:rsidP="000148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241B4C48" w14:textId="77777777" w:rsidR="000148E2" w:rsidRPr="000148E2" w:rsidRDefault="000148E2" w:rsidP="000148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464A2B9D" w14:textId="77777777" w:rsidR="000148E2" w:rsidRPr="000148E2" w:rsidRDefault="000148E2" w:rsidP="000148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26780E7D" w14:textId="77777777" w:rsidR="000148E2" w:rsidRPr="000148E2" w:rsidRDefault="000148E2" w:rsidP="000148E2">
      <w:pPr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0148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PRIMAR</w:t>
      </w:r>
      <w:r w:rsidRPr="000148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ab/>
      </w:r>
      <w:r w:rsidRPr="000148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ab/>
      </w:r>
      <w:r w:rsidRPr="000148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ab/>
        <w:t xml:space="preserve">                   </w:t>
      </w:r>
      <w:r w:rsidRPr="000148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ab/>
      </w:r>
      <w:r w:rsidRPr="000148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ab/>
        <w:t>SECRETAR GENERAL</w:t>
      </w:r>
    </w:p>
    <w:p w14:paraId="69B77C6D" w14:textId="20D40367" w:rsidR="000148E2" w:rsidRPr="000148E2" w:rsidRDefault="000148E2" w:rsidP="000148E2">
      <w:pPr>
        <w:spacing w:after="0" w:line="360" w:lineRule="auto"/>
        <w:ind w:left="357"/>
        <w:jc w:val="center"/>
        <w:rPr>
          <w:rFonts w:ascii="Times New Roman" w:eastAsia="Arial" w:hAnsi="Times New Roman" w:cs="Times New Roman"/>
          <w:kern w:val="0"/>
          <w:sz w:val="24"/>
          <w:szCs w:val="24"/>
          <w:lang w:val="ro-RO"/>
          <w14:ligatures w14:val="none"/>
        </w:rPr>
        <w:sectPr w:rsidR="000148E2" w:rsidRPr="000148E2">
          <w:pgSz w:w="11910" w:h="16820"/>
          <w:pgMar w:top="567" w:right="1140" w:bottom="426" w:left="1100" w:header="0" w:footer="0" w:gutter="0"/>
          <w:cols w:space="720"/>
        </w:sectPr>
      </w:pPr>
      <w:r w:rsidRPr="000148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FOCŞA VASILE                                                       GÂNFĂLEAN MARIA IOANA</w:t>
      </w:r>
    </w:p>
    <w:p w14:paraId="2CE66925" w14:textId="77777777" w:rsidR="002D1195" w:rsidRDefault="002D1195" w:rsidP="002D1195">
      <w:pPr>
        <w:widowControl w:val="0"/>
        <w:tabs>
          <w:tab w:val="left" w:pos="2145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5FAA7865" w14:textId="77777777" w:rsidR="000148E2" w:rsidRDefault="000148E2" w:rsidP="000148E2">
      <w:pPr>
        <w:rPr>
          <w:rFonts w:ascii="Times New Roman" w:eastAsia="Arial" w:hAnsi="Times New Roman" w:cs="Times New Roman"/>
          <w:kern w:val="0"/>
          <w:sz w:val="24"/>
          <w:szCs w:val="24"/>
          <w:lang w:val="ro-RO"/>
          <w14:ligatures w14:val="none"/>
        </w:rPr>
      </w:pPr>
    </w:p>
    <w:tbl>
      <w:tblPr>
        <w:tblpPr w:leftFromText="180" w:rightFromText="180" w:bottomFromText="200" w:vertAnchor="text" w:horzAnchor="margin" w:tblpY="-304"/>
        <w:tblW w:w="9707" w:type="dxa"/>
        <w:tblLayout w:type="fixed"/>
        <w:tblLook w:val="04A0" w:firstRow="1" w:lastRow="0" w:firstColumn="1" w:lastColumn="0" w:noHBand="0" w:noVBand="1"/>
      </w:tblPr>
      <w:tblGrid>
        <w:gridCol w:w="1191"/>
        <w:gridCol w:w="7051"/>
        <w:gridCol w:w="1465"/>
      </w:tblGrid>
      <w:tr w:rsidR="000148E2" w:rsidRPr="002D1195" w14:paraId="0AE37F16" w14:textId="77777777" w:rsidTr="004F799E">
        <w:trPr>
          <w:trHeight w:val="788"/>
        </w:trPr>
        <w:tc>
          <w:tcPr>
            <w:tcW w:w="1191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C068FC4" w14:textId="77777777" w:rsidR="000148E2" w:rsidRPr="002D1195" w:rsidRDefault="000148E2" w:rsidP="004F799E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zh-CN"/>
                <w14:ligatures w14:val="none"/>
              </w:rPr>
            </w:pPr>
            <w:r w:rsidRPr="002D1195">
              <w:rPr>
                <w:rFonts w:ascii="Calibri" w:eastAsia="Times New Roman" w:hAnsi="Calibri" w:cs="Times New Roman"/>
                <w:noProof/>
                <w:kern w:val="0"/>
                <w:sz w:val="20"/>
                <w:szCs w:val="20"/>
                <w:lang w:val="en-US"/>
                <w14:ligatures w14:val="none"/>
              </w:rPr>
              <w:drawing>
                <wp:inline distT="0" distB="0" distL="0" distR="0" wp14:anchorId="383CD71D" wp14:editId="11154D27">
                  <wp:extent cx="590550" cy="857250"/>
                  <wp:effectExtent l="0" t="0" r="0" b="0"/>
                  <wp:docPr id="2086126750" name="Picture 2" descr="Description: Descriere: Description: 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Description: Descriere: Description: 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C61C15" w14:textId="77777777" w:rsidR="000148E2" w:rsidRPr="002D1195" w:rsidRDefault="000148E2" w:rsidP="004F799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kern w:val="0"/>
                <w:sz w:val="24"/>
                <w:szCs w:val="24"/>
                <w:lang w:val="ro-RO" w:eastAsia="zh-CN"/>
                <w14:ligatures w14:val="none"/>
              </w:rPr>
            </w:pPr>
            <w:r w:rsidRPr="002D1195">
              <w:rPr>
                <w:rFonts w:ascii="Times New Roman" w:eastAsia="Times New Roman" w:hAnsi="Times New Roman" w:cs="Times New Roman"/>
                <w:b/>
                <w:color w:val="3333FF"/>
                <w:kern w:val="0"/>
                <w:sz w:val="24"/>
                <w:szCs w:val="24"/>
                <w:lang w:val="ro-RO" w:eastAsia="zh-CN"/>
                <w14:ligatures w14:val="none"/>
              </w:rPr>
              <w:t>ROMÂNIA</w:t>
            </w:r>
          </w:p>
          <w:p w14:paraId="65302F36" w14:textId="77777777" w:rsidR="000148E2" w:rsidRPr="002D1195" w:rsidRDefault="000148E2" w:rsidP="004F799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kern w:val="0"/>
                <w:sz w:val="24"/>
                <w:szCs w:val="24"/>
                <w:lang w:val="ro-RO" w:eastAsia="zh-CN"/>
                <w14:ligatures w14:val="none"/>
              </w:rPr>
            </w:pPr>
            <w:r w:rsidRPr="002D1195">
              <w:rPr>
                <w:rFonts w:ascii="Times New Roman" w:eastAsia="Times New Roman" w:hAnsi="Times New Roman" w:cs="Times New Roman"/>
                <w:b/>
                <w:color w:val="3333FF"/>
                <w:kern w:val="0"/>
                <w:sz w:val="24"/>
                <w:szCs w:val="24"/>
                <w:lang w:val="ro-RO" w:eastAsia="zh-CN"/>
                <w14:ligatures w14:val="none"/>
              </w:rPr>
              <w:t>JUDEŢUL CLUJ</w:t>
            </w:r>
          </w:p>
          <w:p w14:paraId="049025CE" w14:textId="77777777" w:rsidR="000148E2" w:rsidRPr="002D1195" w:rsidRDefault="000148E2" w:rsidP="004F799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kern w:val="0"/>
                <w:sz w:val="24"/>
                <w:szCs w:val="24"/>
                <w:lang w:val="ro-RO" w:eastAsia="zh-CN"/>
                <w14:ligatures w14:val="none"/>
              </w:rPr>
            </w:pPr>
            <w:r w:rsidRPr="002D1195">
              <w:rPr>
                <w:rFonts w:ascii="Times New Roman" w:eastAsia="Times New Roman" w:hAnsi="Times New Roman" w:cs="Times New Roman"/>
                <w:b/>
                <w:color w:val="3333FF"/>
                <w:kern w:val="0"/>
                <w:sz w:val="24"/>
                <w:szCs w:val="24"/>
                <w:lang w:val="ro-RO" w:eastAsia="zh-CN"/>
                <w14:ligatures w14:val="none"/>
              </w:rPr>
              <w:t xml:space="preserve"> PRIMĂRIA COMUNEI MOCIU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906F4A1" w14:textId="77777777" w:rsidR="000148E2" w:rsidRPr="002D1195" w:rsidRDefault="000148E2" w:rsidP="004F799E">
            <w:pPr>
              <w:suppressAutoHyphens/>
              <w:overflowPunct w:val="0"/>
              <w:autoSpaceDE w:val="0"/>
              <w:spacing w:after="0" w:line="240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val="ro-RO" w:eastAsia="zh-CN"/>
                <w14:ligatures w14:val="none"/>
              </w:rPr>
            </w:pPr>
            <w:r w:rsidRPr="002D1195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val="en-US"/>
                <w14:ligatures w14:val="none"/>
              </w:rPr>
              <w:drawing>
                <wp:inline distT="0" distB="0" distL="0" distR="0" wp14:anchorId="793D8DEF" wp14:editId="497AEF94">
                  <wp:extent cx="647700" cy="971550"/>
                  <wp:effectExtent l="0" t="0" r="0" b="0"/>
                  <wp:docPr id="16625360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8E2" w:rsidRPr="002D1195" w14:paraId="1CE03CF0" w14:textId="77777777" w:rsidTr="004F799E">
        <w:trPr>
          <w:trHeight w:val="623"/>
        </w:trPr>
        <w:tc>
          <w:tcPr>
            <w:tcW w:w="1191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48F241E" w14:textId="77777777" w:rsidR="000148E2" w:rsidRPr="002D1195" w:rsidRDefault="000148E2" w:rsidP="004F7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zh-CN"/>
                <w14:ligatures w14:val="none"/>
              </w:rPr>
            </w:pPr>
          </w:p>
        </w:tc>
        <w:tc>
          <w:tcPr>
            <w:tcW w:w="70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269646C" w14:textId="77777777" w:rsidR="000148E2" w:rsidRPr="002D1195" w:rsidRDefault="000148E2" w:rsidP="004F799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 w:eastAsia="zh-CN"/>
                <w14:ligatures w14:val="none"/>
              </w:rPr>
            </w:pPr>
            <w:r w:rsidRPr="002D11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RO" w:eastAsia="zh-CN"/>
                <w14:ligatures w14:val="none"/>
              </w:rPr>
              <w:t>407420- MOCIU Str. Principală nr. 72,tel: 0264/235.212;fax 0264/235.235</w:t>
            </w:r>
          </w:p>
          <w:p w14:paraId="703E4EAF" w14:textId="77777777" w:rsidR="000148E2" w:rsidRPr="002D1195" w:rsidRDefault="000148E2" w:rsidP="004F799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kern w:val="0"/>
                <w:sz w:val="28"/>
                <w:szCs w:val="28"/>
                <w:lang w:val="ro-RO" w:eastAsia="zh-CN"/>
                <w14:ligatures w14:val="none"/>
              </w:rPr>
            </w:pPr>
            <w:r w:rsidRPr="002D11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zh-CN"/>
                <w14:ligatures w14:val="none"/>
              </w:rPr>
              <w:t xml:space="preserve">Web </w:t>
            </w:r>
            <w:proofErr w:type="spellStart"/>
            <w:r w:rsidRPr="002D11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zh-CN"/>
                <w14:ligatures w14:val="none"/>
              </w:rPr>
              <w:t>site:</w:t>
            </w:r>
            <w:hyperlink r:id="rId13" w:history="1">
              <w:r w:rsidRPr="002D1195">
                <w:rPr>
                  <w:rFonts w:ascii="Times New Roman" w:eastAsia="Times New Roman" w:hAnsi="Times New Roman" w:cs="Times New Roman"/>
                  <w:color w:val="0000FF"/>
                  <w:kern w:val="0"/>
                  <w:sz w:val="16"/>
                  <w:szCs w:val="16"/>
                  <w:u w:val="single"/>
                  <w:lang w:val="ro-RO" w:eastAsia="zh-CN"/>
                  <w14:ligatures w14:val="none"/>
                </w:rPr>
                <w:t>http</w:t>
              </w:r>
              <w:proofErr w:type="spellEnd"/>
              <w:r w:rsidRPr="002D1195">
                <w:rPr>
                  <w:rFonts w:ascii="Times New Roman" w:eastAsia="Times New Roman" w:hAnsi="Times New Roman" w:cs="Times New Roman"/>
                  <w:color w:val="0000FF"/>
                  <w:kern w:val="0"/>
                  <w:sz w:val="16"/>
                  <w:szCs w:val="16"/>
                  <w:u w:val="single"/>
                  <w:lang w:val="ro-RO" w:eastAsia="zh-CN"/>
                  <w14:ligatures w14:val="none"/>
                </w:rPr>
                <w:t>://www.primariamociu.ro</w:t>
              </w:r>
            </w:hyperlink>
            <w:r w:rsidRPr="002D11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zh-CN"/>
                <w14:ligatures w14:val="none"/>
              </w:rPr>
              <w:t xml:space="preserve">, </w:t>
            </w:r>
            <w:proofErr w:type="spellStart"/>
            <w:r w:rsidRPr="002D11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u w:val="single"/>
                <w:lang w:val="ro-RO" w:eastAsia="zh-CN"/>
                <w14:ligatures w14:val="none"/>
              </w:rPr>
              <w:t>e-mail:office@primariamociu.ro</w:t>
            </w:r>
            <w:proofErr w:type="spellEnd"/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15D8C68" w14:textId="77777777" w:rsidR="000148E2" w:rsidRPr="002D1195" w:rsidRDefault="000148E2" w:rsidP="004F799E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val="ro-RO" w:eastAsia="zh-CN"/>
                <w14:ligatures w14:val="none"/>
              </w:rPr>
            </w:pPr>
          </w:p>
        </w:tc>
      </w:tr>
    </w:tbl>
    <w:p w14:paraId="618E7DC8" w14:textId="3FEB5170" w:rsidR="000148E2" w:rsidRPr="002D1195" w:rsidRDefault="000148E2" w:rsidP="000148E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11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Nr. </w:t>
      </w:r>
      <w:r w:rsidR="003E43E1" w:rsidRPr="003E43E1">
        <w:rPr>
          <w:rFonts w:ascii="Times New Roman" w:eastAsia="Calibri" w:hAnsi="Times New Roman" w:cs="Times New Roman"/>
          <w:b/>
          <w:bCs/>
          <w:sz w:val="24"/>
          <w:szCs w:val="24"/>
        </w:rPr>
        <w:t>250</w:t>
      </w:r>
      <w:r w:rsidRPr="003E43E1">
        <w:rPr>
          <w:rFonts w:ascii="Times New Roman" w:eastAsia="Calibri" w:hAnsi="Times New Roman" w:cs="Times New Roman"/>
          <w:b/>
          <w:bCs/>
          <w:sz w:val="24"/>
          <w:szCs w:val="24"/>
        </w:rPr>
        <w:t>/25.</w:t>
      </w:r>
      <w:r w:rsidRPr="002D1195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2D1195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</w:p>
    <w:p w14:paraId="327C3D25" w14:textId="77777777" w:rsidR="000148E2" w:rsidRPr="002D1195" w:rsidRDefault="000148E2" w:rsidP="000148E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4285F6" w14:textId="77777777" w:rsidR="000148E2" w:rsidRPr="002D1195" w:rsidRDefault="000148E2" w:rsidP="000148E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A1A2030" w14:textId="77777777" w:rsidR="000148E2" w:rsidRPr="002D1195" w:rsidRDefault="000148E2" w:rsidP="000148E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1195">
        <w:rPr>
          <w:rFonts w:ascii="Times New Roman" w:eastAsia="Calibri" w:hAnsi="Times New Roman" w:cs="Times New Roman"/>
          <w:b/>
          <w:bCs/>
          <w:sz w:val="24"/>
          <w:szCs w:val="24"/>
        </w:rPr>
        <w:t>REFERAT DE APROBARE</w:t>
      </w:r>
    </w:p>
    <w:p w14:paraId="552A5644" w14:textId="77777777" w:rsidR="000148E2" w:rsidRPr="000148E2" w:rsidRDefault="000148E2" w:rsidP="000148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2D11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la </w:t>
      </w:r>
      <w:proofErr w:type="spellStart"/>
      <w:r w:rsidRPr="002D1195">
        <w:rPr>
          <w:rFonts w:ascii="Times New Roman" w:eastAsia="Calibri" w:hAnsi="Times New Roman" w:cs="Times New Roman"/>
          <w:b/>
          <w:bCs/>
          <w:sz w:val="24"/>
          <w:szCs w:val="24"/>
        </w:rPr>
        <w:t>proiectul</w:t>
      </w:r>
      <w:proofErr w:type="spellEnd"/>
      <w:r w:rsidRPr="002D11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D1195">
        <w:rPr>
          <w:rFonts w:ascii="Times New Roman" w:eastAsia="Calibri" w:hAnsi="Times New Roman" w:cs="Times New Roman"/>
          <w:b/>
          <w:bCs/>
          <w:sz w:val="24"/>
          <w:szCs w:val="24"/>
        </w:rPr>
        <w:t>hotărâre</w:t>
      </w:r>
      <w:proofErr w:type="spellEnd"/>
      <w:r w:rsidRPr="002D11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privind</w:t>
      </w:r>
      <w:proofErr w:type="spell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modificarea</w:t>
      </w:r>
      <w:proofErr w:type="spell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Hotărârea</w:t>
      </w:r>
      <w:proofErr w:type="spell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Consiliului</w:t>
      </w:r>
      <w:proofErr w:type="spell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Local </w:t>
      </w:r>
      <w:proofErr w:type="spell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Mociu</w:t>
      </w:r>
      <w:proofErr w:type="spell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nr. 61 </w:t>
      </w:r>
      <w:proofErr w:type="gram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din</w:t>
      </w:r>
      <w:proofErr w:type="gram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04.11.2024 </w:t>
      </w:r>
      <w:proofErr w:type="spellStart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referitoare</w:t>
      </w:r>
      <w:proofErr w:type="spellEnd"/>
      <w:r w:rsidRPr="000148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la </w:t>
      </w:r>
      <w:proofErr w:type="spellStart"/>
      <w:r w:rsidRPr="000148E2">
        <w:rPr>
          <w:rFonts w:ascii="Times New Roman" w:eastAsia="Calibri" w:hAnsi="Times New Roman" w:cs="Times New Roman"/>
          <w:b/>
          <w:color w:val="1F2121"/>
          <w:sz w:val="24"/>
          <w:szCs w:val="24"/>
          <w14:ligatures w14:val="none"/>
        </w:rPr>
        <w:t>stabilirea</w:t>
      </w:r>
      <w:proofErr w:type="spellEnd"/>
      <w:r w:rsidRPr="000148E2">
        <w:rPr>
          <w:rFonts w:ascii="Times New Roman" w:eastAsia="Calibri" w:hAnsi="Times New Roman" w:cs="Times New Roman"/>
          <w:b/>
          <w:color w:val="1F2121"/>
          <w:sz w:val="24"/>
          <w:szCs w:val="24"/>
          <w14:ligatures w14:val="none"/>
        </w:rPr>
        <w:t xml:space="preserve"> </w:t>
      </w:r>
      <w:proofErr w:type="spellStart"/>
      <w:r w:rsidRPr="000148E2">
        <w:rPr>
          <w:rFonts w:ascii="Times New Roman" w:eastAsia="Calibri" w:hAnsi="Times New Roman" w:cs="Times New Roman"/>
          <w:b/>
          <w:color w:val="1F2121"/>
          <w:sz w:val="24"/>
          <w:szCs w:val="24"/>
          <w14:ligatures w14:val="none"/>
        </w:rPr>
        <w:t>componentei</w:t>
      </w:r>
      <w:proofErr w:type="spellEnd"/>
      <w:r w:rsidRPr="000148E2">
        <w:rPr>
          <w:rFonts w:ascii="Times New Roman" w:eastAsia="Calibri" w:hAnsi="Times New Roman" w:cs="Times New Roman"/>
          <w:b/>
          <w:color w:val="1F2121"/>
          <w:sz w:val="24"/>
          <w:szCs w:val="24"/>
          <w14:ligatures w14:val="none"/>
        </w:rPr>
        <w:t xml:space="preserve"> </w:t>
      </w:r>
      <w:proofErr w:type="spellStart"/>
      <w:r w:rsidRPr="000148E2">
        <w:rPr>
          <w:rFonts w:ascii="Times New Roman" w:eastAsia="Calibri" w:hAnsi="Times New Roman" w:cs="Times New Roman"/>
          <w:b/>
          <w:color w:val="1F2121"/>
          <w:sz w:val="24"/>
          <w:szCs w:val="24"/>
          <w14:ligatures w14:val="none"/>
        </w:rPr>
        <w:t>comisiilor</w:t>
      </w:r>
      <w:proofErr w:type="spellEnd"/>
      <w:r w:rsidRPr="000148E2">
        <w:rPr>
          <w:rFonts w:ascii="Times New Roman" w:eastAsia="Calibri" w:hAnsi="Times New Roman" w:cs="Times New Roman"/>
          <w:b/>
          <w:color w:val="1F2121"/>
          <w:sz w:val="24"/>
          <w:szCs w:val="24"/>
          <w14:ligatures w14:val="none"/>
        </w:rPr>
        <w:t xml:space="preserve"> de</w:t>
      </w:r>
      <w:r w:rsidRPr="000148E2">
        <w:rPr>
          <w:rFonts w:ascii="Times New Roman" w:eastAsia="Calibri" w:hAnsi="Times New Roman" w:cs="Times New Roman"/>
          <w:b/>
          <w:color w:val="1F2121"/>
          <w:spacing w:val="-3"/>
          <w:sz w:val="24"/>
          <w:szCs w:val="24"/>
          <w14:ligatures w14:val="none"/>
        </w:rPr>
        <w:t xml:space="preserve"> </w:t>
      </w:r>
      <w:proofErr w:type="spellStart"/>
      <w:r w:rsidRPr="000148E2">
        <w:rPr>
          <w:rFonts w:ascii="Times New Roman" w:eastAsia="Calibri" w:hAnsi="Times New Roman" w:cs="Times New Roman"/>
          <w:b/>
          <w:color w:val="1F2121"/>
          <w:sz w:val="24"/>
          <w:szCs w:val="24"/>
          <w14:ligatures w14:val="none"/>
        </w:rPr>
        <w:t>specialitate</w:t>
      </w:r>
      <w:proofErr w:type="spellEnd"/>
      <w:r w:rsidRPr="000148E2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 </w:t>
      </w:r>
      <w:r w:rsidRPr="000148E2">
        <w:rPr>
          <w:rFonts w:ascii="Times New Roman" w:eastAsia="Calibri" w:hAnsi="Times New Roman" w:cs="Times New Roman"/>
          <w:b/>
          <w:color w:val="1F2121"/>
          <w:sz w:val="24"/>
          <w:szCs w:val="24"/>
          <w14:ligatures w14:val="none"/>
        </w:rPr>
        <w:t>ale</w:t>
      </w:r>
      <w:r w:rsidRPr="000148E2">
        <w:rPr>
          <w:rFonts w:ascii="Times New Roman" w:eastAsia="Calibri" w:hAnsi="Times New Roman" w:cs="Times New Roman"/>
          <w:b/>
          <w:color w:val="1F2121"/>
          <w:spacing w:val="6"/>
          <w:sz w:val="24"/>
          <w:szCs w:val="24"/>
          <w14:ligatures w14:val="none"/>
        </w:rPr>
        <w:t xml:space="preserve"> </w:t>
      </w:r>
      <w:proofErr w:type="spellStart"/>
      <w:r w:rsidRPr="000148E2">
        <w:rPr>
          <w:rFonts w:ascii="Times New Roman" w:eastAsia="Calibri" w:hAnsi="Times New Roman" w:cs="Times New Roman"/>
          <w:b/>
          <w:color w:val="1F2121"/>
          <w:spacing w:val="-2"/>
          <w:sz w:val="24"/>
          <w:szCs w:val="24"/>
          <w14:ligatures w14:val="none"/>
        </w:rPr>
        <w:t>Consiliului</w:t>
      </w:r>
      <w:proofErr w:type="spellEnd"/>
      <w:r w:rsidRPr="000148E2">
        <w:rPr>
          <w:rFonts w:ascii="Times New Roman" w:eastAsia="Calibri" w:hAnsi="Times New Roman" w:cs="Times New Roman"/>
          <w:b/>
          <w:color w:val="1F2121"/>
          <w:sz w:val="24"/>
          <w:szCs w:val="24"/>
          <w14:ligatures w14:val="none"/>
        </w:rPr>
        <w:t xml:space="preserve"> Local al</w:t>
      </w:r>
      <w:r w:rsidRPr="000148E2">
        <w:rPr>
          <w:rFonts w:ascii="Times New Roman" w:eastAsia="Calibri" w:hAnsi="Times New Roman" w:cs="Times New Roman"/>
          <w:b/>
          <w:color w:val="1F2121"/>
          <w:spacing w:val="-2"/>
          <w:sz w:val="24"/>
          <w:szCs w:val="24"/>
          <w14:ligatures w14:val="none"/>
        </w:rPr>
        <w:t xml:space="preserve"> </w:t>
      </w:r>
      <w:proofErr w:type="spellStart"/>
      <w:r w:rsidRPr="000148E2">
        <w:rPr>
          <w:rFonts w:ascii="Times New Roman" w:eastAsia="Calibri" w:hAnsi="Times New Roman" w:cs="Times New Roman"/>
          <w:b/>
          <w:color w:val="1F2121"/>
          <w:sz w:val="24"/>
          <w:szCs w:val="24"/>
          <w14:ligatures w14:val="none"/>
        </w:rPr>
        <w:t>comunei</w:t>
      </w:r>
      <w:proofErr w:type="spellEnd"/>
      <w:r w:rsidRPr="000148E2">
        <w:rPr>
          <w:rFonts w:ascii="Times New Roman" w:eastAsia="Calibri" w:hAnsi="Times New Roman" w:cs="Times New Roman"/>
          <w:b/>
          <w:color w:val="1F2121"/>
          <w:spacing w:val="17"/>
          <w:sz w:val="24"/>
          <w:szCs w:val="24"/>
          <w14:ligatures w14:val="none"/>
        </w:rPr>
        <w:t xml:space="preserve"> </w:t>
      </w:r>
      <w:proofErr w:type="spellStart"/>
      <w:r w:rsidRPr="000148E2">
        <w:rPr>
          <w:rFonts w:ascii="Times New Roman" w:eastAsia="Calibri" w:hAnsi="Times New Roman" w:cs="Times New Roman"/>
          <w:b/>
          <w:color w:val="1F2121"/>
          <w:spacing w:val="-2"/>
          <w:sz w:val="24"/>
          <w:szCs w:val="24"/>
          <w14:ligatures w14:val="none"/>
        </w:rPr>
        <w:t>Mociu</w:t>
      </w:r>
      <w:proofErr w:type="spellEnd"/>
    </w:p>
    <w:p w14:paraId="2751818B" w14:textId="543C4E16" w:rsidR="000148E2" w:rsidRPr="00436792" w:rsidRDefault="000148E2" w:rsidP="0001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3E2C0D85" w14:textId="77777777" w:rsidR="000148E2" w:rsidRPr="002D1195" w:rsidRDefault="000148E2" w:rsidP="000148E2">
      <w:pPr>
        <w:spacing w:after="45" w:line="307" w:lineRule="auto"/>
        <w:ind w:right="1476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</w:p>
    <w:p w14:paraId="3B0F8B0C" w14:textId="77777777" w:rsidR="000148E2" w:rsidRPr="002D1195" w:rsidRDefault="000148E2" w:rsidP="000148E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E561C21" w14:textId="77777777" w:rsidR="000148E2" w:rsidRPr="002D1195" w:rsidRDefault="000148E2" w:rsidP="000148E2">
      <w:pPr>
        <w:widowControl w:val="0"/>
        <w:autoSpaceDE w:val="0"/>
        <w:autoSpaceDN w:val="0"/>
        <w:spacing w:after="0" w:line="360" w:lineRule="auto"/>
        <w:ind w:firstLine="377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ro-RO"/>
          <w14:ligatures w14:val="none"/>
        </w:rPr>
      </w:pPr>
      <w:proofErr w:type="spellStart"/>
      <w:r w:rsidRPr="002D1195">
        <w:rPr>
          <w:rFonts w:ascii="Times New Roman" w:eastAsia="Arial" w:hAnsi="Times New Roman" w:cs="Times New Roman"/>
          <w:color w:val="1F2121"/>
          <w:kern w:val="0"/>
          <w:sz w:val="24"/>
          <w:szCs w:val="24"/>
          <w:lang w:val="ro-RO"/>
          <w14:ligatures w14:val="none"/>
        </w:rPr>
        <w:t>Avand</w:t>
      </w:r>
      <w:proofErr w:type="spellEnd"/>
      <w:r w:rsidRPr="002D1195">
        <w:rPr>
          <w:rFonts w:ascii="Times New Roman" w:eastAsia="Arial" w:hAnsi="Times New Roman" w:cs="Times New Roman"/>
          <w:color w:val="1F2121"/>
          <w:spacing w:val="-6"/>
          <w:kern w:val="0"/>
          <w:sz w:val="24"/>
          <w:szCs w:val="24"/>
          <w:lang w:val="ro-RO"/>
          <w14:ligatures w14:val="none"/>
        </w:rPr>
        <w:t xml:space="preserve"> </w:t>
      </w:r>
      <w:r w:rsidRPr="002D1195">
        <w:rPr>
          <w:rFonts w:ascii="Times New Roman" w:eastAsia="Arial" w:hAnsi="Times New Roman" w:cs="Times New Roman"/>
          <w:color w:val="0F0F0F"/>
          <w:kern w:val="0"/>
          <w:sz w:val="24"/>
          <w:szCs w:val="24"/>
          <w:lang w:val="ro-RO"/>
          <w14:ligatures w14:val="none"/>
        </w:rPr>
        <w:t>in</w:t>
      </w:r>
      <w:r w:rsidRPr="002D1195">
        <w:rPr>
          <w:rFonts w:ascii="Times New Roman" w:eastAsia="Arial" w:hAnsi="Times New Roman" w:cs="Times New Roman"/>
          <w:color w:val="0F0F0F"/>
          <w:spacing w:val="1"/>
          <w:kern w:val="0"/>
          <w:sz w:val="24"/>
          <w:szCs w:val="24"/>
          <w:lang w:val="ro-RO"/>
          <w14:ligatures w14:val="none"/>
        </w:rPr>
        <w:t xml:space="preserve"> </w:t>
      </w:r>
      <w:r w:rsidRPr="002D1195">
        <w:rPr>
          <w:rFonts w:ascii="Times New Roman" w:eastAsia="Arial" w:hAnsi="Times New Roman" w:cs="Times New Roman"/>
          <w:color w:val="0F0F0F"/>
          <w:kern w:val="0"/>
          <w:sz w:val="24"/>
          <w:szCs w:val="24"/>
          <w:lang w:val="ro-RO"/>
          <w14:ligatures w14:val="none"/>
        </w:rPr>
        <w:t>vedere referatul</w:t>
      </w:r>
      <w:r w:rsidRPr="002D1195">
        <w:rPr>
          <w:rFonts w:ascii="Times New Roman" w:eastAsia="Arial" w:hAnsi="Times New Roman" w:cs="Times New Roman"/>
          <w:color w:val="0F0F0F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2D1195">
        <w:rPr>
          <w:rFonts w:ascii="Times New Roman" w:eastAsia="Arial" w:hAnsi="Times New Roman" w:cs="Times New Roman"/>
          <w:color w:val="0F0F0F"/>
          <w:kern w:val="0"/>
          <w:sz w:val="24"/>
          <w:szCs w:val="24"/>
          <w:lang w:val="ro-RO"/>
          <w14:ligatures w14:val="none"/>
        </w:rPr>
        <w:t>de</w:t>
      </w:r>
      <w:r w:rsidRPr="002D1195">
        <w:rPr>
          <w:rFonts w:ascii="Times New Roman" w:eastAsia="Arial" w:hAnsi="Times New Roman" w:cs="Times New Roman"/>
          <w:color w:val="0F0F0F"/>
          <w:spacing w:val="-13"/>
          <w:kern w:val="0"/>
          <w:sz w:val="24"/>
          <w:szCs w:val="24"/>
          <w:lang w:val="ro-RO"/>
          <w14:ligatures w14:val="none"/>
        </w:rPr>
        <w:t xml:space="preserve"> </w:t>
      </w:r>
      <w:r w:rsidRPr="002D1195">
        <w:rPr>
          <w:rFonts w:ascii="Times New Roman" w:eastAsia="Arial" w:hAnsi="Times New Roman" w:cs="Times New Roman"/>
          <w:color w:val="1F2121"/>
          <w:kern w:val="0"/>
          <w:sz w:val="24"/>
          <w:szCs w:val="24"/>
          <w:lang w:val="ro-RO"/>
          <w14:ligatures w14:val="none"/>
        </w:rPr>
        <w:t>aprobare a</w:t>
      </w:r>
      <w:r w:rsidRPr="002D1195">
        <w:rPr>
          <w:rFonts w:ascii="Times New Roman" w:eastAsia="Arial" w:hAnsi="Times New Roman" w:cs="Times New Roman"/>
          <w:color w:val="1F2121"/>
          <w:spacing w:val="46"/>
          <w:kern w:val="0"/>
          <w:sz w:val="24"/>
          <w:szCs w:val="24"/>
          <w:lang w:val="ro-RO"/>
          <w14:ligatures w14:val="none"/>
        </w:rPr>
        <w:t xml:space="preserve"> </w:t>
      </w:r>
      <w:r w:rsidRPr="002D1195">
        <w:rPr>
          <w:rFonts w:ascii="Times New Roman" w:eastAsia="Arial" w:hAnsi="Times New Roman" w:cs="Times New Roman"/>
          <w:color w:val="0F0F0F"/>
          <w:kern w:val="0"/>
          <w:sz w:val="24"/>
          <w:szCs w:val="24"/>
          <w:lang w:val="ro-RO"/>
          <w14:ligatures w14:val="none"/>
        </w:rPr>
        <w:t>primarul</w:t>
      </w:r>
      <w:r w:rsidRPr="002D1195">
        <w:rPr>
          <w:rFonts w:ascii="Times New Roman" w:eastAsia="Arial" w:hAnsi="Times New Roman" w:cs="Times New Roman"/>
          <w:color w:val="0F0F0F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2D1195">
        <w:rPr>
          <w:rFonts w:ascii="Times New Roman" w:eastAsia="Arial" w:hAnsi="Times New Roman" w:cs="Times New Roman"/>
          <w:color w:val="1F2121"/>
          <w:kern w:val="0"/>
          <w:sz w:val="24"/>
          <w:szCs w:val="24"/>
          <w:lang w:val="ro-RO"/>
          <w14:ligatures w14:val="none"/>
        </w:rPr>
        <w:t>comunei</w:t>
      </w:r>
      <w:r w:rsidRPr="002D1195">
        <w:rPr>
          <w:rFonts w:ascii="Times New Roman" w:eastAsia="Arial" w:hAnsi="Times New Roman" w:cs="Times New Roman"/>
          <w:color w:val="1F2121"/>
          <w:spacing w:val="11"/>
          <w:kern w:val="0"/>
          <w:sz w:val="24"/>
          <w:szCs w:val="24"/>
          <w:lang w:val="ro-RO"/>
          <w14:ligatures w14:val="none"/>
        </w:rPr>
        <w:t xml:space="preserve"> </w:t>
      </w:r>
      <w:r w:rsidRPr="002D1195">
        <w:rPr>
          <w:rFonts w:ascii="Times New Roman" w:eastAsia="Arial" w:hAnsi="Times New Roman" w:cs="Times New Roman"/>
          <w:color w:val="0F0F0F"/>
          <w:spacing w:val="-2"/>
          <w:kern w:val="0"/>
          <w:sz w:val="24"/>
          <w:szCs w:val="24"/>
          <w:lang w:val="ro-RO"/>
          <w14:ligatures w14:val="none"/>
        </w:rPr>
        <w:t>Mociu;</w:t>
      </w:r>
    </w:p>
    <w:p w14:paraId="288216D9" w14:textId="77777777" w:rsidR="000148E2" w:rsidRPr="002D1195" w:rsidRDefault="000148E2" w:rsidP="000148E2">
      <w:pPr>
        <w:widowControl w:val="0"/>
        <w:autoSpaceDE w:val="0"/>
        <w:autoSpaceDN w:val="0"/>
        <w:spacing w:before="139" w:after="0" w:line="360" w:lineRule="auto"/>
        <w:ind w:right="238" w:firstLine="350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ro-RO"/>
          <w14:ligatures w14:val="none"/>
        </w:rPr>
      </w:pPr>
      <w:proofErr w:type="spellStart"/>
      <w:r w:rsidRPr="002D1195">
        <w:rPr>
          <w:rFonts w:ascii="Times New Roman" w:eastAsia="Arial" w:hAnsi="Times New Roman" w:cs="Times New Roman"/>
          <w:color w:val="0F0F0F"/>
          <w:kern w:val="0"/>
          <w:sz w:val="24"/>
          <w:szCs w:val="24"/>
          <w:lang w:val="ro-RO"/>
          <w14:ligatures w14:val="none"/>
        </w:rPr>
        <w:t>Avand</w:t>
      </w:r>
      <w:proofErr w:type="spellEnd"/>
      <w:r w:rsidRPr="002D1195">
        <w:rPr>
          <w:rFonts w:ascii="Times New Roman" w:eastAsia="Arial" w:hAnsi="Times New Roman" w:cs="Times New Roman"/>
          <w:color w:val="0F0F0F"/>
          <w:kern w:val="0"/>
          <w:sz w:val="24"/>
          <w:szCs w:val="24"/>
          <w:lang w:val="ro-RO"/>
          <w14:ligatures w14:val="none"/>
        </w:rPr>
        <w:t xml:space="preserve"> în vedere Ordinul Prefectului </w:t>
      </w:r>
      <w:proofErr w:type="spellStart"/>
      <w:r w:rsidRPr="002D1195">
        <w:rPr>
          <w:rFonts w:ascii="Times New Roman" w:eastAsia="Arial" w:hAnsi="Times New Roman" w:cs="Times New Roman"/>
          <w:color w:val="0F0F0F"/>
          <w:kern w:val="0"/>
          <w:sz w:val="24"/>
          <w:szCs w:val="24"/>
          <w:lang w:val="ro-RO"/>
          <w14:ligatures w14:val="none"/>
        </w:rPr>
        <w:t>Judetul</w:t>
      </w:r>
      <w:proofErr w:type="spellEnd"/>
      <w:r w:rsidRPr="002D1195">
        <w:rPr>
          <w:rFonts w:ascii="Times New Roman" w:eastAsia="Arial" w:hAnsi="Times New Roman" w:cs="Times New Roman"/>
          <w:color w:val="0F0F0F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2D1195">
        <w:rPr>
          <w:rFonts w:ascii="Times New Roman" w:eastAsia="Arial" w:hAnsi="Times New Roman" w:cs="Times New Roman"/>
          <w:color w:val="0F0F0F"/>
          <w:kern w:val="0"/>
          <w:sz w:val="24"/>
          <w:szCs w:val="24"/>
          <w:lang w:val="ro-RO"/>
          <w14:ligatures w14:val="none"/>
        </w:rPr>
        <w:t>Cluj</w:t>
      </w:r>
      <w:r w:rsidRPr="002D1195">
        <w:rPr>
          <w:rFonts w:ascii="Times New Roman" w:eastAsia="Arial" w:hAnsi="Times New Roman" w:cs="Times New Roman"/>
          <w:color w:val="0F0F0F"/>
          <w:spacing w:val="40"/>
          <w:kern w:val="0"/>
          <w:sz w:val="24"/>
          <w:szCs w:val="24"/>
          <w:lang w:val="ro-RO"/>
          <w14:ligatures w14:val="none"/>
        </w:rPr>
        <w:t xml:space="preserve"> </w:t>
      </w:r>
      <w:r w:rsidRPr="002D1195">
        <w:rPr>
          <w:rFonts w:ascii="Times New Roman" w:eastAsia="Arial" w:hAnsi="Times New Roman" w:cs="Times New Roman"/>
          <w:color w:val="0F0F0F"/>
          <w:kern w:val="0"/>
          <w:sz w:val="24"/>
          <w:szCs w:val="24"/>
          <w:lang w:val="ro-RO"/>
          <w14:ligatures w14:val="none"/>
        </w:rPr>
        <w:t>nr.</w:t>
      </w:r>
      <w:r w:rsidRPr="002D1195">
        <w:rPr>
          <w:rFonts w:ascii="Times New Roman" w:eastAsia="Arial" w:hAnsi="Times New Roman" w:cs="Times New Roman"/>
          <w:color w:val="0F0F0F"/>
          <w:spacing w:val="-5"/>
          <w:kern w:val="0"/>
          <w:sz w:val="24"/>
          <w:szCs w:val="24"/>
          <w:lang w:val="ro-RO"/>
          <w14:ligatures w14:val="none"/>
        </w:rPr>
        <w:t xml:space="preserve"> </w:t>
      </w:r>
      <w:r w:rsidRPr="002D1195">
        <w:rPr>
          <w:rFonts w:ascii="Times New Roman" w:eastAsia="Arial" w:hAnsi="Times New Roman" w:cs="Times New Roman"/>
          <w:kern w:val="0"/>
          <w:sz w:val="24"/>
          <w:szCs w:val="24"/>
          <w:lang w:val="ro-RO"/>
          <w14:ligatures w14:val="none"/>
        </w:rPr>
        <w:t xml:space="preserve">576/22.10.2024 </w:t>
      </w:r>
      <w:r w:rsidRPr="002D1195">
        <w:rPr>
          <w:rFonts w:ascii="Times New Roman" w:eastAsia="Arial" w:hAnsi="Times New Roman" w:cs="Times New Roman"/>
          <w:spacing w:val="-19"/>
          <w:kern w:val="0"/>
          <w:sz w:val="24"/>
          <w:szCs w:val="24"/>
          <w:lang w:val="ro-RO"/>
          <w14:ligatures w14:val="none"/>
        </w:rPr>
        <w:t xml:space="preserve"> </w:t>
      </w:r>
      <w:r w:rsidRPr="002D1195">
        <w:rPr>
          <w:rFonts w:ascii="Times New Roman" w:eastAsia="Arial" w:hAnsi="Times New Roman" w:cs="Times New Roman"/>
          <w:color w:val="0F0F0F"/>
          <w:kern w:val="0"/>
          <w:sz w:val="24"/>
          <w:szCs w:val="24"/>
          <w:lang w:val="ro-RO"/>
          <w14:ligatures w14:val="none"/>
        </w:rPr>
        <w:t xml:space="preserve">privind </w:t>
      </w:r>
      <w:r w:rsidRPr="002D1195">
        <w:rPr>
          <w:rFonts w:ascii="Times New Roman" w:eastAsia="Arial" w:hAnsi="Times New Roman" w:cs="Times New Roman"/>
          <w:color w:val="1F2121"/>
          <w:kern w:val="0"/>
          <w:sz w:val="24"/>
          <w:szCs w:val="24"/>
          <w:lang w:val="ro-RO"/>
          <w14:ligatures w14:val="none"/>
        </w:rPr>
        <w:t xml:space="preserve">constatarea </w:t>
      </w:r>
      <w:r w:rsidRPr="002D1195">
        <w:rPr>
          <w:rFonts w:ascii="Times New Roman" w:eastAsia="Arial" w:hAnsi="Times New Roman" w:cs="Times New Roman"/>
          <w:color w:val="0F0F0F"/>
          <w:w w:val="105"/>
          <w:kern w:val="0"/>
          <w:sz w:val="24"/>
          <w:szCs w:val="24"/>
          <w:lang w:val="ro-RO"/>
          <w14:ligatures w14:val="none"/>
        </w:rPr>
        <w:t>ca</w:t>
      </w:r>
      <w:r w:rsidRPr="002D1195">
        <w:rPr>
          <w:rFonts w:ascii="Times New Roman" w:eastAsia="Arial" w:hAnsi="Times New Roman" w:cs="Times New Roman"/>
          <w:color w:val="0F0F0F"/>
          <w:spacing w:val="-5"/>
          <w:w w:val="105"/>
          <w:kern w:val="0"/>
          <w:sz w:val="24"/>
          <w:szCs w:val="24"/>
          <w:lang w:val="ro-RO"/>
          <w14:ligatures w14:val="none"/>
        </w:rPr>
        <w:t xml:space="preserve"> </w:t>
      </w:r>
      <w:r w:rsidRPr="002D1195">
        <w:rPr>
          <w:rFonts w:ascii="Times New Roman" w:eastAsia="Arial" w:hAnsi="Times New Roman" w:cs="Times New Roman"/>
          <w:color w:val="0F0F0F"/>
          <w:w w:val="105"/>
          <w:kern w:val="0"/>
          <w:sz w:val="24"/>
          <w:szCs w:val="24"/>
          <w:lang w:val="ro-RO"/>
          <w14:ligatures w14:val="none"/>
        </w:rPr>
        <w:t>legal</w:t>
      </w:r>
      <w:r w:rsidRPr="002D1195">
        <w:rPr>
          <w:rFonts w:ascii="Times New Roman" w:eastAsia="Arial" w:hAnsi="Times New Roman" w:cs="Times New Roman"/>
          <w:color w:val="0F0F0F"/>
          <w:spacing w:val="-6"/>
          <w:w w:val="105"/>
          <w:kern w:val="0"/>
          <w:sz w:val="24"/>
          <w:szCs w:val="24"/>
          <w:lang w:val="ro-RO"/>
          <w14:ligatures w14:val="none"/>
        </w:rPr>
        <w:t xml:space="preserve"> </w:t>
      </w:r>
      <w:r w:rsidRPr="002D1195">
        <w:rPr>
          <w:rFonts w:ascii="Times New Roman" w:eastAsia="Arial" w:hAnsi="Times New Roman" w:cs="Times New Roman"/>
          <w:color w:val="1F2121"/>
          <w:w w:val="105"/>
          <w:kern w:val="0"/>
          <w:sz w:val="24"/>
          <w:szCs w:val="24"/>
          <w:lang w:val="ro-RO"/>
          <w14:ligatures w14:val="none"/>
        </w:rPr>
        <w:t>constituit a</w:t>
      </w:r>
      <w:r w:rsidRPr="002D1195">
        <w:rPr>
          <w:rFonts w:ascii="Times New Roman" w:eastAsia="Arial" w:hAnsi="Times New Roman" w:cs="Times New Roman"/>
          <w:color w:val="1F2121"/>
          <w:spacing w:val="-13"/>
          <w:w w:val="105"/>
          <w:kern w:val="0"/>
          <w:sz w:val="24"/>
          <w:szCs w:val="24"/>
          <w:lang w:val="ro-RO"/>
          <w14:ligatures w14:val="none"/>
        </w:rPr>
        <w:t xml:space="preserve"> </w:t>
      </w:r>
      <w:r w:rsidRPr="002D1195">
        <w:rPr>
          <w:rFonts w:ascii="Times New Roman" w:eastAsia="Arial" w:hAnsi="Times New Roman" w:cs="Times New Roman"/>
          <w:color w:val="1F2121"/>
          <w:w w:val="105"/>
          <w:kern w:val="0"/>
          <w:sz w:val="24"/>
          <w:szCs w:val="24"/>
          <w:lang w:val="ro-RO"/>
          <w14:ligatures w14:val="none"/>
        </w:rPr>
        <w:t xml:space="preserve">Consiliului </w:t>
      </w:r>
      <w:r w:rsidRPr="002D1195">
        <w:rPr>
          <w:rFonts w:ascii="Times New Roman" w:eastAsia="Arial" w:hAnsi="Times New Roman" w:cs="Times New Roman"/>
          <w:color w:val="0F0F0F"/>
          <w:w w:val="105"/>
          <w:kern w:val="0"/>
          <w:sz w:val="24"/>
          <w:szCs w:val="24"/>
          <w:lang w:val="ro-RO"/>
          <w14:ligatures w14:val="none"/>
        </w:rPr>
        <w:t>Local</w:t>
      </w:r>
      <w:r w:rsidRPr="002D1195">
        <w:rPr>
          <w:rFonts w:ascii="Times New Roman" w:eastAsia="Arial" w:hAnsi="Times New Roman" w:cs="Times New Roman"/>
          <w:color w:val="0F0F0F"/>
          <w:spacing w:val="-5"/>
          <w:w w:val="105"/>
          <w:kern w:val="0"/>
          <w:sz w:val="24"/>
          <w:szCs w:val="24"/>
          <w:lang w:val="ro-RO"/>
          <w14:ligatures w14:val="none"/>
        </w:rPr>
        <w:t xml:space="preserve"> </w:t>
      </w:r>
      <w:r w:rsidRPr="002D1195">
        <w:rPr>
          <w:rFonts w:ascii="Times New Roman" w:eastAsia="Arial" w:hAnsi="Times New Roman" w:cs="Times New Roman"/>
          <w:color w:val="0F0F0F"/>
          <w:w w:val="105"/>
          <w:kern w:val="0"/>
          <w:sz w:val="24"/>
          <w:szCs w:val="24"/>
          <w:lang w:val="ro-RO"/>
          <w14:ligatures w14:val="none"/>
        </w:rPr>
        <w:t>Mociu ;</w:t>
      </w:r>
    </w:p>
    <w:p w14:paraId="21B35C26" w14:textId="77777777" w:rsidR="000148E2" w:rsidRPr="002D1195" w:rsidRDefault="000148E2" w:rsidP="000148E2">
      <w:pPr>
        <w:widowControl w:val="0"/>
        <w:autoSpaceDE w:val="0"/>
        <w:autoSpaceDN w:val="0"/>
        <w:spacing w:before="31" w:after="0" w:line="367" w:lineRule="auto"/>
        <w:ind w:right="238" w:firstLine="350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ro-RO"/>
          <w14:ligatures w14:val="none"/>
        </w:rPr>
      </w:pPr>
      <w:proofErr w:type="spellStart"/>
      <w:r w:rsidRPr="002D1195">
        <w:rPr>
          <w:rFonts w:ascii="Times New Roman" w:eastAsia="Arial" w:hAnsi="Times New Roman" w:cs="Times New Roman"/>
          <w:color w:val="0F0F0F"/>
          <w:w w:val="105"/>
          <w:kern w:val="0"/>
          <w:sz w:val="24"/>
          <w:szCs w:val="24"/>
          <w:lang w:val="ro-RO"/>
          <w14:ligatures w14:val="none"/>
        </w:rPr>
        <w:t>Avand</w:t>
      </w:r>
      <w:proofErr w:type="spellEnd"/>
      <w:r w:rsidRPr="002D1195">
        <w:rPr>
          <w:rFonts w:ascii="Times New Roman" w:eastAsia="Arial" w:hAnsi="Times New Roman" w:cs="Times New Roman"/>
          <w:color w:val="0F0F0F"/>
          <w:spacing w:val="-17"/>
          <w:w w:val="105"/>
          <w:kern w:val="0"/>
          <w:sz w:val="24"/>
          <w:szCs w:val="24"/>
          <w:lang w:val="ro-RO"/>
          <w14:ligatures w14:val="none"/>
        </w:rPr>
        <w:t xml:space="preserve"> </w:t>
      </w:r>
      <w:r w:rsidRPr="002D1195">
        <w:rPr>
          <w:rFonts w:ascii="Times New Roman" w:eastAsia="Arial" w:hAnsi="Times New Roman" w:cs="Times New Roman"/>
          <w:color w:val="0F0F0F"/>
          <w:w w:val="105"/>
          <w:kern w:val="0"/>
          <w:sz w:val="24"/>
          <w:szCs w:val="24"/>
          <w:lang w:val="ro-RO"/>
          <w14:ligatures w14:val="none"/>
        </w:rPr>
        <w:t>în</w:t>
      </w:r>
      <w:r w:rsidRPr="002D1195">
        <w:rPr>
          <w:rFonts w:ascii="Times New Roman" w:eastAsia="Arial" w:hAnsi="Times New Roman" w:cs="Times New Roman"/>
          <w:color w:val="0F0F0F"/>
          <w:spacing w:val="-17"/>
          <w:w w:val="105"/>
          <w:kern w:val="0"/>
          <w:sz w:val="24"/>
          <w:szCs w:val="24"/>
          <w:lang w:val="ro-RO"/>
          <w14:ligatures w14:val="none"/>
        </w:rPr>
        <w:t xml:space="preserve"> </w:t>
      </w:r>
      <w:r w:rsidRPr="002D1195">
        <w:rPr>
          <w:rFonts w:ascii="Times New Roman" w:eastAsia="Arial" w:hAnsi="Times New Roman" w:cs="Times New Roman"/>
          <w:color w:val="0F0F0F"/>
          <w:w w:val="105"/>
          <w:kern w:val="0"/>
          <w:sz w:val="24"/>
          <w:szCs w:val="24"/>
          <w:lang w:val="ro-RO"/>
          <w14:ligatures w14:val="none"/>
        </w:rPr>
        <w:t>vedere</w:t>
      </w:r>
      <w:r w:rsidRPr="002D1195">
        <w:rPr>
          <w:rFonts w:ascii="Times New Roman" w:eastAsia="Arial" w:hAnsi="Times New Roman" w:cs="Times New Roman"/>
          <w:color w:val="0F0F0F"/>
          <w:spacing w:val="-17"/>
          <w:w w:val="105"/>
          <w:kern w:val="0"/>
          <w:sz w:val="24"/>
          <w:szCs w:val="24"/>
          <w:lang w:val="ro-RO"/>
          <w14:ligatures w14:val="none"/>
        </w:rPr>
        <w:t xml:space="preserve"> </w:t>
      </w:r>
      <w:r w:rsidRPr="002D1195">
        <w:rPr>
          <w:rFonts w:ascii="Times New Roman" w:eastAsia="Arial" w:hAnsi="Times New Roman" w:cs="Times New Roman"/>
          <w:color w:val="0F0F0F"/>
          <w:w w:val="105"/>
          <w:kern w:val="0"/>
          <w:sz w:val="24"/>
          <w:szCs w:val="24"/>
          <w:lang w:val="ro-RO"/>
          <w14:ligatures w14:val="none"/>
        </w:rPr>
        <w:t>prevederile</w:t>
      </w:r>
      <w:r w:rsidRPr="002D1195">
        <w:rPr>
          <w:rFonts w:ascii="Times New Roman" w:eastAsia="Arial" w:hAnsi="Times New Roman" w:cs="Times New Roman"/>
          <w:color w:val="0F0F0F"/>
          <w:spacing w:val="-17"/>
          <w:w w:val="105"/>
          <w:kern w:val="0"/>
          <w:sz w:val="24"/>
          <w:szCs w:val="24"/>
          <w:lang w:val="ro-RO"/>
          <w14:ligatures w14:val="none"/>
        </w:rPr>
        <w:t xml:space="preserve"> </w:t>
      </w:r>
      <w:r w:rsidRPr="002D1195">
        <w:rPr>
          <w:rFonts w:ascii="Times New Roman" w:eastAsia="Arial" w:hAnsi="Times New Roman" w:cs="Times New Roman"/>
          <w:color w:val="1F2121"/>
          <w:w w:val="105"/>
          <w:kern w:val="0"/>
          <w:sz w:val="24"/>
          <w:szCs w:val="24"/>
          <w:lang w:val="ro-RO"/>
          <w14:ligatures w14:val="none"/>
        </w:rPr>
        <w:t>art.</w:t>
      </w:r>
      <w:r w:rsidRPr="002D1195">
        <w:rPr>
          <w:rFonts w:ascii="Times New Roman" w:eastAsia="Arial" w:hAnsi="Times New Roman" w:cs="Times New Roman"/>
          <w:color w:val="1F2121"/>
          <w:spacing w:val="-16"/>
          <w:w w:val="105"/>
          <w:kern w:val="0"/>
          <w:sz w:val="24"/>
          <w:szCs w:val="24"/>
          <w:lang w:val="ro-RO"/>
          <w14:ligatures w14:val="none"/>
        </w:rPr>
        <w:t xml:space="preserve"> </w:t>
      </w:r>
      <w:r w:rsidRPr="002D1195">
        <w:rPr>
          <w:rFonts w:ascii="Times New Roman" w:eastAsia="Arial" w:hAnsi="Times New Roman" w:cs="Times New Roman"/>
          <w:color w:val="0F0F0F"/>
          <w:w w:val="105"/>
          <w:kern w:val="0"/>
          <w:sz w:val="24"/>
          <w:szCs w:val="24"/>
          <w:lang w:val="ro-RO"/>
          <w14:ligatures w14:val="none"/>
        </w:rPr>
        <w:t>124, art. 125 și art. 126</w:t>
      </w:r>
      <w:r w:rsidRPr="002D1195">
        <w:rPr>
          <w:rFonts w:ascii="Times New Roman" w:eastAsia="Arial" w:hAnsi="Times New Roman" w:cs="Times New Roman"/>
          <w:color w:val="0F0F0F"/>
          <w:spacing w:val="-17"/>
          <w:w w:val="105"/>
          <w:kern w:val="0"/>
          <w:sz w:val="24"/>
          <w:szCs w:val="24"/>
          <w:lang w:val="ro-RO"/>
          <w14:ligatures w14:val="none"/>
        </w:rPr>
        <w:t xml:space="preserve"> </w:t>
      </w:r>
      <w:r w:rsidRPr="002D1195">
        <w:rPr>
          <w:rFonts w:ascii="Times New Roman" w:eastAsia="Arial" w:hAnsi="Times New Roman" w:cs="Times New Roman"/>
          <w:color w:val="1F2121"/>
          <w:w w:val="105"/>
          <w:kern w:val="0"/>
          <w:sz w:val="24"/>
          <w:szCs w:val="24"/>
          <w:lang w:val="ro-RO"/>
          <w14:ligatures w14:val="none"/>
        </w:rPr>
        <w:t>din</w:t>
      </w:r>
      <w:r w:rsidRPr="002D1195">
        <w:rPr>
          <w:rFonts w:ascii="Times New Roman" w:eastAsia="Arial" w:hAnsi="Times New Roman" w:cs="Times New Roman"/>
          <w:color w:val="1F2121"/>
          <w:spacing w:val="11"/>
          <w:w w:val="105"/>
          <w:kern w:val="0"/>
          <w:sz w:val="24"/>
          <w:szCs w:val="24"/>
          <w:lang w:val="ro-RO"/>
          <w14:ligatures w14:val="none"/>
        </w:rPr>
        <w:t xml:space="preserve"> </w:t>
      </w:r>
      <w:r w:rsidRPr="002D1195">
        <w:rPr>
          <w:rFonts w:ascii="Times New Roman" w:eastAsia="Arial" w:hAnsi="Times New Roman" w:cs="Times New Roman"/>
          <w:color w:val="0F0F0F"/>
          <w:w w:val="105"/>
          <w:kern w:val="0"/>
          <w:sz w:val="24"/>
          <w:szCs w:val="24"/>
          <w:lang w:val="ro-RO"/>
          <w14:ligatures w14:val="none"/>
        </w:rPr>
        <w:t>O.U.G nr.</w:t>
      </w:r>
      <w:r w:rsidRPr="002D1195">
        <w:rPr>
          <w:rFonts w:ascii="Times New Roman" w:eastAsia="Arial" w:hAnsi="Times New Roman" w:cs="Times New Roman"/>
          <w:color w:val="0F0F0F"/>
          <w:spacing w:val="-17"/>
          <w:w w:val="105"/>
          <w:kern w:val="0"/>
          <w:sz w:val="24"/>
          <w:szCs w:val="24"/>
          <w:lang w:val="ro-RO"/>
          <w14:ligatures w14:val="none"/>
        </w:rPr>
        <w:t xml:space="preserve"> </w:t>
      </w:r>
      <w:r w:rsidRPr="002D1195">
        <w:rPr>
          <w:rFonts w:ascii="Times New Roman" w:eastAsia="Arial" w:hAnsi="Times New Roman" w:cs="Times New Roman"/>
          <w:color w:val="1F2121"/>
          <w:w w:val="105"/>
          <w:kern w:val="0"/>
          <w:sz w:val="24"/>
          <w:szCs w:val="24"/>
          <w:lang w:val="ro-RO"/>
          <w14:ligatures w14:val="none"/>
        </w:rPr>
        <w:t>57/2019</w:t>
      </w:r>
      <w:r w:rsidRPr="002D1195">
        <w:rPr>
          <w:rFonts w:ascii="Times New Roman" w:eastAsia="Arial" w:hAnsi="Times New Roman" w:cs="Times New Roman"/>
          <w:color w:val="1F2121"/>
          <w:spacing w:val="-17"/>
          <w:w w:val="105"/>
          <w:kern w:val="0"/>
          <w:sz w:val="24"/>
          <w:szCs w:val="24"/>
          <w:lang w:val="ro-RO"/>
          <w14:ligatures w14:val="none"/>
        </w:rPr>
        <w:t xml:space="preserve"> </w:t>
      </w:r>
      <w:r w:rsidRPr="002D1195">
        <w:rPr>
          <w:rFonts w:ascii="Times New Roman" w:eastAsia="Arial" w:hAnsi="Times New Roman" w:cs="Times New Roman"/>
          <w:color w:val="0F0F0F"/>
          <w:w w:val="105"/>
          <w:kern w:val="0"/>
          <w:sz w:val="24"/>
          <w:szCs w:val="24"/>
          <w:lang w:val="ro-RO"/>
          <w14:ligatures w14:val="none"/>
        </w:rPr>
        <w:t>privind</w:t>
      </w:r>
      <w:r w:rsidRPr="002D1195">
        <w:rPr>
          <w:rFonts w:ascii="Times New Roman" w:eastAsia="Arial" w:hAnsi="Times New Roman" w:cs="Times New Roman"/>
          <w:color w:val="0F0F0F"/>
          <w:spacing w:val="-17"/>
          <w:w w:val="105"/>
          <w:kern w:val="0"/>
          <w:sz w:val="24"/>
          <w:szCs w:val="24"/>
          <w:lang w:val="ro-RO"/>
          <w14:ligatures w14:val="none"/>
        </w:rPr>
        <w:t xml:space="preserve"> </w:t>
      </w:r>
      <w:r w:rsidRPr="002D1195">
        <w:rPr>
          <w:rFonts w:ascii="Times New Roman" w:eastAsia="Arial" w:hAnsi="Times New Roman" w:cs="Times New Roman"/>
          <w:color w:val="1F2121"/>
          <w:w w:val="105"/>
          <w:kern w:val="0"/>
          <w:sz w:val="24"/>
          <w:szCs w:val="24"/>
          <w:lang w:val="ro-RO"/>
          <w14:ligatures w14:val="none"/>
        </w:rPr>
        <w:t>Codul</w:t>
      </w:r>
      <w:r w:rsidRPr="002D1195">
        <w:rPr>
          <w:rFonts w:ascii="Times New Roman" w:eastAsia="Arial" w:hAnsi="Times New Roman" w:cs="Times New Roman"/>
          <w:color w:val="1F2121"/>
          <w:spacing w:val="-17"/>
          <w:w w:val="105"/>
          <w:kern w:val="0"/>
          <w:sz w:val="24"/>
          <w:szCs w:val="24"/>
          <w:lang w:val="ro-RO"/>
          <w14:ligatures w14:val="none"/>
        </w:rPr>
        <w:t xml:space="preserve"> </w:t>
      </w:r>
      <w:r w:rsidRPr="002D1195">
        <w:rPr>
          <w:rFonts w:ascii="Times New Roman" w:eastAsia="Arial" w:hAnsi="Times New Roman" w:cs="Times New Roman"/>
          <w:color w:val="0F0F0F"/>
          <w:w w:val="105"/>
          <w:kern w:val="0"/>
          <w:sz w:val="24"/>
          <w:szCs w:val="24"/>
          <w:lang w:val="ro-RO"/>
          <w14:ligatures w14:val="none"/>
        </w:rPr>
        <w:t>administrativ,</w:t>
      </w:r>
      <w:r w:rsidRPr="002D1195">
        <w:rPr>
          <w:rFonts w:ascii="Times New Roman" w:eastAsia="Arial" w:hAnsi="Times New Roman" w:cs="Times New Roman"/>
          <w:color w:val="0F0F0F"/>
          <w:spacing w:val="-4"/>
          <w:w w:val="105"/>
          <w:kern w:val="0"/>
          <w:sz w:val="24"/>
          <w:szCs w:val="24"/>
          <w:lang w:val="ro-RO"/>
          <w14:ligatures w14:val="none"/>
        </w:rPr>
        <w:t xml:space="preserve"> cu </w:t>
      </w:r>
      <w:r w:rsidRPr="002D1195">
        <w:rPr>
          <w:rFonts w:ascii="Times New Roman" w:eastAsia="Arial" w:hAnsi="Times New Roman" w:cs="Times New Roman"/>
          <w:color w:val="1F2121"/>
          <w:spacing w:val="-17"/>
          <w:w w:val="105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2D1195">
        <w:rPr>
          <w:rFonts w:ascii="Times New Roman" w:eastAsia="Arial" w:hAnsi="Times New Roman" w:cs="Times New Roman"/>
          <w:color w:val="0F0F0F"/>
          <w:w w:val="105"/>
          <w:kern w:val="0"/>
          <w:sz w:val="24"/>
          <w:szCs w:val="24"/>
          <w:lang w:val="ro-RO"/>
          <w14:ligatures w14:val="none"/>
        </w:rPr>
        <w:t>modificarile</w:t>
      </w:r>
      <w:proofErr w:type="spellEnd"/>
      <w:r w:rsidRPr="002D1195">
        <w:rPr>
          <w:rFonts w:ascii="Times New Roman" w:eastAsia="Arial" w:hAnsi="Times New Roman" w:cs="Times New Roman"/>
          <w:color w:val="0F0F0F"/>
          <w:spacing w:val="-10"/>
          <w:w w:val="105"/>
          <w:kern w:val="0"/>
          <w:sz w:val="24"/>
          <w:szCs w:val="24"/>
          <w:lang w:val="ro-RO"/>
          <w14:ligatures w14:val="none"/>
        </w:rPr>
        <w:t xml:space="preserve"> </w:t>
      </w:r>
      <w:r w:rsidRPr="002D1195">
        <w:rPr>
          <w:rFonts w:ascii="Times New Roman" w:eastAsia="Arial" w:hAnsi="Times New Roman" w:cs="Times New Roman"/>
          <w:color w:val="1F2121"/>
          <w:w w:val="105"/>
          <w:kern w:val="0"/>
          <w:sz w:val="24"/>
          <w:szCs w:val="24"/>
          <w:lang w:val="ro-RO"/>
          <w14:ligatures w14:val="none"/>
        </w:rPr>
        <w:t>si</w:t>
      </w:r>
      <w:r w:rsidRPr="002D1195">
        <w:rPr>
          <w:rFonts w:ascii="Times New Roman" w:eastAsia="Arial" w:hAnsi="Times New Roman" w:cs="Times New Roman"/>
          <w:color w:val="1F2121"/>
          <w:spacing w:val="-19"/>
          <w:w w:val="105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2D1195">
        <w:rPr>
          <w:rFonts w:ascii="Times New Roman" w:eastAsia="Arial" w:hAnsi="Times New Roman" w:cs="Times New Roman"/>
          <w:color w:val="1F2121"/>
          <w:w w:val="105"/>
          <w:kern w:val="0"/>
          <w:sz w:val="24"/>
          <w:szCs w:val="24"/>
          <w:lang w:val="ro-RO"/>
          <w14:ligatures w14:val="none"/>
        </w:rPr>
        <w:t>completarile</w:t>
      </w:r>
      <w:proofErr w:type="spellEnd"/>
      <w:r w:rsidRPr="002D1195">
        <w:rPr>
          <w:rFonts w:ascii="Times New Roman" w:eastAsia="Arial" w:hAnsi="Times New Roman" w:cs="Times New Roman"/>
          <w:color w:val="1F2121"/>
          <w:spacing w:val="-6"/>
          <w:w w:val="105"/>
          <w:kern w:val="0"/>
          <w:sz w:val="24"/>
          <w:szCs w:val="24"/>
          <w:lang w:val="ro-RO"/>
          <w14:ligatures w14:val="none"/>
        </w:rPr>
        <w:t xml:space="preserve"> </w:t>
      </w:r>
      <w:r w:rsidRPr="002D1195">
        <w:rPr>
          <w:rFonts w:ascii="Times New Roman" w:eastAsia="Arial" w:hAnsi="Times New Roman" w:cs="Times New Roman"/>
          <w:color w:val="0F0F0F"/>
          <w:w w:val="105"/>
          <w:kern w:val="0"/>
          <w:sz w:val="24"/>
          <w:szCs w:val="24"/>
          <w:lang w:val="ro-RO"/>
          <w14:ligatures w14:val="none"/>
        </w:rPr>
        <w:t>ulterioare;</w:t>
      </w:r>
    </w:p>
    <w:p w14:paraId="78E2E50F" w14:textId="77777777" w:rsidR="000148E2" w:rsidRPr="002D1195" w:rsidRDefault="000148E2" w:rsidP="000148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Arial" w:hAnsi="Times New Roman" w:cs="Times New Roman"/>
          <w:color w:val="0F0F0F"/>
          <w:kern w:val="0"/>
          <w:sz w:val="24"/>
          <w:szCs w:val="24"/>
          <w:lang w:val="ro-RO"/>
          <w14:ligatures w14:val="none"/>
        </w:rPr>
        <w:t xml:space="preserve">     </w:t>
      </w:r>
      <w:r w:rsidRPr="002D1195">
        <w:rPr>
          <w:rFonts w:ascii="Times New Roman" w:eastAsia="Arial" w:hAnsi="Times New Roman" w:cs="Times New Roman"/>
          <w:color w:val="0F0F0F"/>
          <w:kern w:val="0"/>
          <w:sz w:val="24"/>
          <w:szCs w:val="24"/>
          <w:lang w:val="ro-RO"/>
          <w14:ligatures w14:val="none"/>
        </w:rPr>
        <w:t xml:space="preserve">Având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Inceierea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civila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nr. 3669/CC/21.11.2025</w:t>
      </w:r>
      <w:r w:rsidRPr="002D11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D1195">
        <w:rPr>
          <w:rFonts w:ascii="Times New Roman" w:eastAsia="Calibri" w:hAnsi="Times New Roman" w:cs="Times New Roman"/>
          <w:sz w:val="24"/>
          <w:szCs w:val="24"/>
        </w:rPr>
        <w:t>vă</w:t>
      </w:r>
      <w:proofErr w:type="spellEnd"/>
      <w:r w:rsidRPr="002D1195">
        <w:rPr>
          <w:rFonts w:ascii="Times New Roman" w:eastAsia="Calibri" w:hAnsi="Times New Roman" w:cs="Times New Roman"/>
          <w:sz w:val="24"/>
          <w:szCs w:val="24"/>
        </w:rPr>
        <w:t xml:space="preserve"> rog </w:t>
      </w:r>
      <w:proofErr w:type="spellStart"/>
      <w:r w:rsidRPr="002D1195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Pr="002D1195">
        <w:rPr>
          <w:rFonts w:ascii="Times New Roman" w:eastAsia="Calibri" w:hAnsi="Times New Roman" w:cs="Times New Roman"/>
          <w:sz w:val="24"/>
          <w:szCs w:val="24"/>
        </w:rPr>
        <w:t xml:space="preserve">-l </w:t>
      </w:r>
      <w:proofErr w:type="spellStart"/>
      <w:r w:rsidRPr="002D1195">
        <w:rPr>
          <w:rFonts w:ascii="Times New Roman" w:eastAsia="Calibri" w:hAnsi="Times New Roman" w:cs="Times New Roman"/>
          <w:sz w:val="24"/>
          <w:szCs w:val="24"/>
        </w:rPr>
        <w:t>dezbateți</w:t>
      </w:r>
      <w:proofErr w:type="spellEnd"/>
      <w:r w:rsidRPr="002D11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195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2D11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195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Pr="002D1195">
        <w:rPr>
          <w:rFonts w:ascii="Times New Roman" w:eastAsia="Calibri" w:hAnsi="Times New Roman" w:cs="Times New Roman"/>
          <w:sz w:val="24"/>
          <w:szCs w:val="24"/>
        </w:rPr>
        <w:t xml:space="preserve">-l </w:t>
      </w:r>
      <w:proofErr w:type="spellStart"/>
      <w:r w:rsidRPr="002D1195">
        <w:rPr>
          <w:rFonts w:ascii="Times New Roman" w:eastAsia="Calibri" w:hAnsi="Times New Roman" w:cs="Times New Roman"/>
          <w:sz w:val="24"/>
          <w:szCs w:val="24"/>
        </w:rPr>
        <w:t>adoptați</w:t>
      </w:r>
      <w:proofErr w:type="spellEnd"/>
      <w:r w:rsidRPr="002D11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195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2D1195">
        <w:rPr>
          <w:rFonts w:ascii="Times New Roman" w:eastAsia="Calibri" w:hAnsi="Times New Roman" w:cs="Times New Roman"/>
          <w:sz w:val="24"/>
          <w:szCs w:val="24"/>
        </w:rPr>
        <w:t xml:space="preserve"> forma </w:t>
      </w:r>
      <w:proofErr w:type="spellStart"/>
      <w:r w:rsidRPr="002D1195">
        <w:rPr>
          <w:rFonts w:ascii="Times New Roman" w:eastAsia="Calibri" w:hAnsi="Times New Roman" w:cs="Times New Roman"/>
          <w:sz w:val="24"/>
          <w:szCs w:val="24"/>
        </w:rPr>
        <w:t>prezentată</w:t>
      </w:r>
      <w:proofErr w:type="spellEnd"/>
      <w:r w:rsidRPr="002D11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7A66B0" w14:textId="77777777" w:rsidR="000148E2" w:rsidRPr="002D1195" w:rsidRDefault="000148E2" w:rsidP="000148E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C239B0" w14:textId="77777777" w:rsidR="000148E2" w:rsidRPr="002D1195" w:rsidRDefault="000148E2" w:rsidP="000148E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2C0748" w14:textId="77777777" w:rsidR="000148E2" w:rsidRPr="002D1195" w:rsidRDefault="000148E2" w:rsidP="000148E2">
      <w:pPr>
        <w:overflowPunct w:val="0"/>
        <w:autoSpaceDE w:val="0"/>
        <w:autoSpaceDN w:val="0"/>
        <w:adjustRightInd w:val="0"/>
        <w:spacing w:after="0"/>
        <w:ind w:firstLine="720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</w:pPr>
      <w:r w:rsidRPr="002D1195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>INITIATOR PROIECT</w:t>
      </w:r>
    </w:p>
    <w:p w14:paraId="53200FD3" w14:textId="77777777" w:rsidR="000148E2" w:rsidRPr="002D1195" w:rsidRDefault="000148E2" w:rsidP="000148E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2D1195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Primar U.A.T. Mociu</w:t>
      </w:r>
    </w:p>
    <w:p w14:paraId="100BF41D" w14:textId="77777777" w:rsidR="000148E2" w:rsidRPr="002D1195" w:rsidRDefault="000148E2" w:rsidP="000148E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2D1195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Vasile </w:t>
      </w:r>
      <w:proofErr w:type="spellStart"/>
      <w:r w:rsidRPr="002D1195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Focşa</w:t>
      </w:r>
      <w:proofErr w:type="spellEnd"/>
    </w:p>
    <w:p w14:paraId="35A0A393" w14:textId="77777777" w:rsidR="000148E2" w:rsidRPr="002D1195" w:rsidRDefault="000148E2" w:rsidP="000148E2">
      <w:pPr>
        <w:spacing w:after="0" w:line="240" w:lineRule="auto"/>
        <w:rPr>
          <w:rFonts w:ascii="Times New Roman" w:eastAsia="MS Mincho" w:hAnsi="Times New Roman" w:cs="Times New Roman"/>
          <w:kern w:val="0"/>
          <w:sz w:val="16"/>
          <w:szCs w:val="16"/>
          <w:lang w:val="ro-RO"/>
          <w14:ligatures w14:val="none"/>
        </w:rPr>
      </w:pPr>
    </w:p>
    <w:p w14:paraId="6EB00A3A" w14:textId="77777777" w:rsidR="000148E2" w:rsidRPr="002D1195" w:rsidRDefault="000148E2" w:rsidP="000148E2">
      <w:pPr>
        <w:tabs>
          <w:tab w:val="left" w:pos="2970"/>
        </w:tabs>
        <w:rPr>
          <w:rFonts w:ascii="Calibri" w:eastAsia="Calibri" w:hAnsi="Calibri" w:cs="Times New Roman"/>
        </w:rPr>
      </w:pPr>
    </w:p>
    <w:p w14:paraId="72854C60" w14:textId="77777777" w:rsidR="000148E2" w:rsidRDefault="000148E2" w:rsidP="000148E2">
      <w:pPr>
        <w:rPr>
          <w:rFonts w:ascii="Calibri" w:eastAsia="Calibri" w:hAnsi="Calibri" w:cs="Times New Roman"/>
        </w:rPr>
      </w:pPr>
    </w:p>
    <w:p w14:paraId="04F793F6" w14:textId="77777777" w:rsidR="000148E2" w:rsidRDefault="000148E2" w:rsidP="000148E2">
      <w:pPr>
        <w:rPr>
          <w:rFonts w:ascii="Calibri" w:eastAsia="Calibri" w:hAnsi="Calibri" w:cs="Times New Roman"/>
        </w:rPr>
      </w:pPr>
    </w:p>
    <w:p w14:paraId="3044847D" w14:textId="77777777" w:rsidR="000148E2" w:rsidRDefault="000148E2" w:rsidP="000148E2">
      <w:pPr>
        <w:rPr>
          <w:rFonts w:ascii="Calibri" w:eastAsia="Calibri" w:hAnsi="Calibri" w:cs="Times New Roman"/>
        </w:rPr>
      </w:pPr>
    </w:p>
    <w:p w14:paraId="1D2C6B14" w14:textId="77777777" w:rsidR="000148E2" w:rsidRDefault="000148E2" w:rsidP="000148E2">
      <w:pPr>
        <w:rPr>
          <w:rFonts w:ascii="Calibri" w:eastAsia="Calibri" w:hAnsi="Calibri" w:cs="Times New Roman"/>
        </w:rPr>
      </w:pPr>
    </w:p>
    <w:p w14:paraId="4FBFCE4F" w14:textId="77777777" w:rsidR="000148E2" w:rsidRDefault="000148E2" w:rsidP="000148E2">
      <w:pPr>
        <w:rPr>
          <w:rFonts w:ascii="Calibri" w:eastAsia="Calibri" w:hAnsi="Calibri" w:cs="Times New Roman"/>
        </w:rPr>
      </w:pPr>
    </w:p>
    <w:p w14:paraId="0B6EC533" w14:textId="77777777" w:rsidR="000148E2" w:rsidRDefault="000148E2" w:rsidP="000148E2">
      <w:pPr>
        <w:rPr>
          <w:rFonts w:ascii="Calibri" w:eastAsia="Calibri" w:hAnsi="Calibri" w:cs="Times New Roman"/>
        </w:rPr>
      </w:pPr>
    </w:p>
    <w:p w14:paraId="34660BF7" w14:textId="77777777" w:rsidR="000148E2" w:rsidRDefault="000148E2" w:rsidP="000148E2">
      <w:pPr>
        <w:rPr>
          <w:rFonts w:ascii="Calibri" w:eastAsia="Calibri" w:hAnsi="Calibri" w:cs="Times New Roman"/>
        </w:rPr>
      </w:pPr>
    </w:p>
    <w:p w14:paraId="1131EB63" w14:textId="77777777" w:rsidR="000148E2" w:rsidRDefault="000148E2" w:rsidP="000148E2">
      <w:pPr>
        <w:rPr>
          <w:rFonts w:ascii="Calibri" w:eastAsia="Calibri" w:hAnsi="Calibri" w:cs="Times New Roman"/>
        </w:rPr>
      </w:pPr>
    </w:p>
    <w:p w14:paraId="3D1BE695" w14:textId="77777777" w:rsidR="000148E2" w:rsidRPr="002D1195" w:rsidRDefault="000148E2" w:rsidP="000148E2">
      <w:pPr>
        <w:rPr>
          <w:rFonts w:ascii="Calibri" w:eastAsia="Calibri" w:hAnsi="Calibri" w:cs="Times New Roman"/>
        </w:rPr>
      </w:pPr>
    </w:p>
    <w:p w14:paraId="7ED00212" w14:textId="77777777" w:rsidR="000148E2" w:rsidRPr="00AD1F2C" w:rsidRDefault="000148E2" w:rsidP="000148E2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</w:p>
    <w:p w14:paraId="0CEC6ED8" w14:textId="77777777" w:rsidR="000148E2" w:rsidRPr="00AD1F2C" w:rsidRDefault="000148E2" w:rsidP="000148E2">
      <w:pPr>
        <w:spacing w:after="200" w:line="276" w:lineRule="auto"/>
        <w:ind w:left="720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tbl>
      <w:tblPr>
        <w:tblpPr w:leftFromText="180" w:rightFromText="180" w:vertAnchor="text" w:horzAnchor="margin" w:tblpXSpec="center" w:tblpY="-304"/>
        <w:tblW w:w="9420" w:type="dxa"/>
        <w:tblLayout w:type="fixed"/>
        <w:tblLook w:val="04A0" w:firstRow="1" w:lastRow="0" w:firstColumn="1" w:lastColumn="0" w:noHBand="0" w:noVBand="1"/>
      </w:tblPr>
      <w:tblGrid>
        <w:gridCol w:w="1156"/>
        <w:gridCol w:w="6842"/>
        <w:gridCol w:w="1422"/>
      </w:tblGrid>
      <w:tr w:rsidR="000148E2" w:rsidRPr="00AD1F2C" w14:paraId="1AEBB7ED" w14:textId="77777777" w:rsidTr="004F799E">
        <w:trPr>
          <w:trHeight w:val="733"/>
        </w:trPr>
        <w:tc>
          <w:tcPr>
            <w:tcW w:w="115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5650326" w14:textId="77777777" w:rsidR="000148E2" w:rsidRPr="00AD1F2C" w:rsidRDefault="000148E2" w:rsidP="004F7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D1F2C">
              <w:rPr>
                <w:rFonts w:ascii="Calibri" w:eastAsia="Times New Roman" w:hAnsi="Calibri" w:cs="Times New Roman"/>
                <w:noProof/>
                <w:kern w:val="0"/>
                <w:lang w:val="en-US"/>
                <w14:ligatures w14:val="none"/>
              </w:rPr>
              <w:lastRenderedPageBreak/>
              <w:drawing>
                <wp:inline distT="0" distB="0" distL="0" distR="0" wp14:anchorId="0C45CE05" wp14:editId="6CFD53B4">
                  <wp:extent cx="586740" cy="853440"/>
                  <wp:effectExtent l="0" t="0" r="3810" b="3810"/>
                  <wp:docPr id="5" name="Picture 5" descr="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36A8DC" w14:textId="77777777" w:rsidR="000148E2" w:rsidRPr="00AD1F2C" w:rsidRDefault="000148E2" w:rsidP="004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D1F2C">
              <w:rPr>
                <w:rFonts w:ascii="Times New Roman" w:eastAsia="Times New Roman" w:hAnsi="Times New Roman" w:cs="Times New Roman"/>
                <w:b/>
                <w:color w:val="3333FF"/>
                <w:kern w:val="0"/>
                <w:sz w:val="24"/>
                <w:szCs w:val="24"/>
                <w:lang w:val="ro-RO" w:eastAsia="ro-RO"/>
                <w14:ligatures w14:val="none"/>
              </w:rPr>
              <w:t>ROMÂNIA</w:t>
            </w:r>
          </w:p>
          <w:p w14:paraId="1EF8FAE2" w14:textId="77777777" w:rsidR="000148E2" w:rsidRPr="00AD1F2C" w:rsidRDefault="000148E2" w:rsidP="004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D1F2C">
              <w:rPr>
                <w:rFonts w:ascii="Times New Roman" w:eastAsia="Times New Roman" w:hAnsi="Times New Roman" w:cs="Times New Roman"/>
                <w:b/>
                <w:color w:val="3333FF"/>
                <w:kern w:val="0"/>
                <w:sz w:val="24"/>
                <w:szCs w:val="24"/>
                <w:lang w:val="ro-RO" w:eastAsia="ro-RO"/>
                <w14:ligatures w14:val="none"/>
              </w:rPr>
              <w:t>JUDEŢUL CLUJ</w:t>
            </w:r>
          </w:p>
          <w:p w14:paraId="50BD666D" w14:textId="77777777" w:rsidR="000148E2" w:rsidRPr="00AD1F2C" w:rsidRDefault="000148E2" w:rsidP="004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AD1F2C">
              <w:rPr>
                <w:rFonts w:ascii="Times New Roman" w:eastAsia="Times New Roman" w:hAnsi="Times New Roman" w:cs="Times New Roman"/>
                <w:b/>
                <w:color w:val="3333FF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PRIMĂRIA COMUNEI MOCIU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D0F3187" w14:textId="77777777" w:rsidR="000148E2" w:rsidRPr="00AD1F2C" w:rsidRDefault="000148E2" w:rsidP="004F799E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lang w:val="ro-RO" w:eastAsia="ro-RO"/>
                <w14:ligatures w14:val="none"/>
              </w:rPr>
            </w:pPr>
            <w:r w:rsidRPr="00AD1F2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val="en-US"/>
                <w14:ligatures w14:val="none"/>
              </w:rPr>
              <w:drawing>
                <wp:inline distT="0" distB="0" distL="0" distR="0" wp14:anchorId="4D8121F1" wp14:editId="6DFFF6A3">
                  <wp:extent cx="647700" cy="967740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8E2" w:rsidRPr="00AD1F2C" w14:paraId="0D87AFA1" w14:textId="77777777" w:rsidTr="004F799E">
        <w:trPr>
          <w:trHeight w:val="580"/>
        </w:trPr>
        <w:tc>
          <w:tcPr>
            <w:tcW w:w="11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BB532" w14:textId="77777777" w:rsidR="000148E2" w:rsidRPr="00AD1F2C" w:rsidRDefault="000148E2" w:rsidP="004F7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631E8C" w14:textId="77777777" w:rsidR="000148E2" w:rsidRPr="00AD1F2C" w:rsidRDefault="000148E2" w:rsidP="004F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o-RO"/>
                <w14:ligatures w14:val="none"/>
              </w:rPr>
            </w:pPr>
            <w:r w:rsidRPr="00AD1F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o-RO"/>
                <w14:ligatures w14:val="none"/>
              </w:rPr>
              <w:t xml:space="preserve">                       407420- MOCIU nr. 26, tel: 0264/235.212;fax 0264/235.235</w:t>
            </w:r>
          </w:p>
          <w:p w14:paraId="3397C377" w14:textId="77777777" w:rsidR="000148E2" w:rsidRPr="00AD1F2C" w:rsidRDefault="000148E2" w:rsidP="004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kern w:val="0"/>
                <w:sz w:val="32"/>
                <w:szCs w:val="32"/>
                <w:lang w:val="ro-RO" w:eastAsia="ro-RO"/>
                <w14:ligatures w14:val="none"/>
              </w:rPr>
            </w:pPr>
            <w:r w:rsidRPr="00AD1F2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o-RO"/>
                <w14:ligatures w14:val="none"/>
              </w:rPr>
              <w:t xml:space="preserve">Web </w:t>
            </w:r>
            <w:proofErr w:type="spellStart"/>
            <w:r w:rsidRPr="00AD1F2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o-RO"/>
                <w14:ligatures w14:val="none"/>
              </w:rPr>
              <w:t>site:</w:t>
            </w:r>
            <w:hyperlink r:id="rId14" w:history="1">
              <w:r w:rsidRPr="00AD1F2C">
                <w:rPr>
                  <w:rFonts w:ascii="Times New Roman" w:eastAsia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:lang w:val="ro-RO" w:eastAsia="ro-RO"/>
                  <w14:ligatures w14:val="none"/>
                </w:rPr>
                <w:t>http</w:t>
              </w:r>
              <w:proofErr w:type="spellEnd"/>
              <w:r w:rsidRPr="00AD1F2C">
                <w:rPr>
                  <w:rFonts w:ascii="Times New Roman" w:eastAsia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:lang w:val="ro-RO" w:eastAsia="ro-RO"/>
                  <w14:ligatures w14:val="none"/>
                </w:rPr>
                <w:t>://www.primariamociu.ro</w:t>
              </w:r>
            </w:hyperlink>
            <w:r w:rsidRPr="00AD1F2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o-RO"/>
                <w14:ligatures w14:val="none"/>
              </w:rPr>
              <w:t xml:space="preserve">, </w:t>
            </w:r>
            <w:proofErr w:type="spellStart"/>
            <w:r w:rsidRPr="00AD1F2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u w:val="single"/>
                <w:lang w:val="ro-RO" w:eastAsia="ro-RO"/>
                <w14:ligatures w14:val="none"/>
              </w:rPr>
              <w:t>e-mail:office@primariamociu.ro</w:t>
            </w:r>
            <w:proofErr w:type="spellEnd"/>
          </w:p>
        </w:tc>
        <w:tc>
          <w:tcPr>
            <w:tcW w:w="1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28791" w14:textId="77777777" w:rsidR="000148E2" w:rsidRPr="00AD1F2C" w:rsidRDefault="000148E2" w:rsidP="004F799E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lang w:val="ro-RO" w:eastAsia="ro-RO"/>
                <w14:ligatures w14:val="none"/>
              </w:rPr>
            </w:pPr>
          </w:p>
        </w:tc>
      </w:tr>
      <w:tr w:rsidR="000148E2" w:rsidRPr="00AD1F2C" w14:paraId="3AA9C33E" w14:textId="77777777" w:rsidTr="004F799E">
        <w:trPr>
          <w:trHeight w:val="580"/>
        </w:trPr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6960D2" w14:textId="77777777" w:rsidR="000148E2" w:rsidRPr="00AD1F2C" w:rsidRDefault="000148E2" w:rsidP="004F7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  <w:p w14:paraId="4AB42E02" w14:textId="77777777" w:rsidR="000148E2" w:rsidRPr="00AD1F2C" w:rsidRDefault="000148E2" w:rsidP="004F7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D55D4C5" w14:textId="77777777" w:rsidR="000148E2" w:rsidRPr="00AD1F2C" w:rsidRDefault="000148E2" w:rsidP="004F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ro-RO" w:eastAsia="ro-RO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0D085CC" w14:textId="77777777" w:rsidR="000148E2" w:rsidRPr="00AD1F2C" w:rsidRDefault="000148E2" w:rsidP="004F799E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lang w:val="ro-RO" w:eastAsia="ro-RO"/>
                <w14:ligatures w14:val="none"/>
              </w:rPr>
            </w:pPr>
          </w:p>
        </w:tc>
      </w:tr>
    </w:tbl>
    <w:p w14:paraId="1DB3FD17" w14:textId="0B07B5E2" w:rsidR="000148E2" w:rsidRPr="003E43E1" w:rsidRDefault="000148E2" w:rsidP="000148E2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Nr</w:t>
      </w:r>
      <w:r w:rsidRPr="003E43E1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. </w:t>
      </w:r>
      <w:r w:rsidR="003E43E1" w:rsidRPr="003E43E1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252</w:t>
      </w:r>
      <w:r w:rsidRPr="003E43E1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/25.11.2025 </w:t>
      </w:r>
    </w:p>
    <w:p w14:paraId="1D010D7C" w14:textId="77777777" w:rsidR="000148E2" w:rsidRPr="003E43E1" w:rsidRDefault="000148E2" w:rsidP="000148E2">
      <w:pPr>
        <w:spacing w:after="200" w:line="276" w:lineRule="auto"/>
        <w:rPr>
          <w:rFonts w:ascii="Calibri" w:eastAsia="Calibri" w:hAnsi="Calibri" w:cs="Times New Roman"/>
          <w:b/>
          <w:kern w:val="0"/>
          <w:sz w:val="28"/>
          <w:szCs w:val="28"/>
          <w:lang w:val="en-US"/>
          <w14:ligatures w14:val="none"/>
        </w:rPr>
      </w:pPr>
      <w:r w:rsidRPr="003E43E1">
        <w:rPr>
          <w:rFonts w:ascii="Calibri" w:eastAsia="Calibri" w:hAnsi="Calibri" w:cs="Times New Roman"/>
          <w:kern w:val="0"/>
          <w:lang w:val="en-US"/>
          <w14:ligatures w14:val="none"/>
        </w:rPr>
        <w:t xml:space="preserve">    </w:t>
      </w:r>
    </w:p>
    <w:p w14:paraId="4C6F1561" w14:textId="77777777" w:rsidR="000148E2" w:rsidRPr="003E43E1" w:rsidRDefault="000148E2" w:rsidP="000148E2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</w:pPr>
      <w:r w:rsidRPr="003E43E1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RAPORTUL COMPARTIMENTULUI DE RESORT</w:t>
      </w:r>
    </w:p>
    <w:p w14:paraId="5C940114" w14:textId="6D37639A" w:rsidR="000148E2" w:rsidRPr="003E43E1" w:rsidRDefault="000148E2" w:rsidP="0001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E43E1">
        <w:rPr>
          <w:rFonts w:ascii="Times New Roman" w:eastAsia="Calibri" w:hAnsi="Times New Roman" w:cs="Times New Roman"/>
          <w:b/>
          <w:iCs/>
          <w:kern w:val="0"/>
          <w:lang w:val="en-US"/>
          <w14:ligatures w14:val="none"/>
        </w:rPr>
        <w:t xml:space="preserve">cu </w:t>
      </w:r>
      <w:proofErr w:type="spellStart"/>
      <w:r w:rsidRPr="003E43E1">
        <w:rPr>
          <w:rFonts w:ascii="Times New Roman" w:eastAsia="Calibri" w:hAnsi="Times New Roman" w:cs="Times New Roman"/>
          <w:b/>
          <w:iCs/>
          <w:kern w:val="0"/>
          <w:lang w:val="en-US"/>
          <w14:ligatures w14:val="none"/>
        </w:rPr>
        <w:t>privire</w:t>
      </w:r>
      <w:proofErr w:type="spellEnd"/>
      <w:r w:rsidRPr="003E43E1">
        <w:rPr>
          <w:rFonts w:ascii="Times New Roman" w:eastAsia="Calibri" w:hAnsi="Times New Roman" w:cs="Times New Roman"/>
          <w:b/>
          <w:iCs/>
          <w:kern w:val="0"/>
          <w:lang w:val="en-US"/>
          <w14:ligatures w14:val="none"/>
        </w:rPr>
        <w:t xml:space="preserve"> la </w:t>
      </w:r>
      <w:proofErr w:type="spellStart"/>
      <w:r w:rsidRPr="003E43E1">
        <w:rPr>
          <w:rFonts w:ascii="Times New Roman" w:eastAsia="Calibri" w:hAnsi="Times New Roman" w:cs="Times New Roman"/>
          <w:b/>
          <w:iCs/>
          <w:kern w:val="0"/>
          <w:lang w:val="en-US"/>
          <w14:ligatures w14:val="none"/>
        </w:rPr>
        <w:t>proiectul</w:t>
      </w:r>
      <w:proofErr w:type="spellEnd"/>
      <w:r w:rsidRPr="003E43E1">
        <w:rPr>
          <w:rFonts w:ascii="Times New Roman" w:eastAsia="Calibri" w:hAnsi="Times New Roman" w:cs="Times New Roman"/>
          <w:b/>
          <w:iCs/>
          <w:kern w:val="0"/>
          <w:lang w:val="en-US"/>
          <w14:ligatures w14:val="none"/>
        </w:rPr>
        <w:t xml:space="preserve"> de </w:t>
      </w:r>
      <w:proofErr w:type="spellStart"/>
      <w:r w:rsidRPr="003E43E1">
        <w:rPr>
          <w:rFonts w:ascii="Times New Roman" w:eastAsia="Calibri" w:hAnsi="Times New Roman" w:cs="Times New Roman"/>
          <w:b/>
          <w:iCs/>
          <w:kern w:val="0"/>
          <w:lang w:val="en-US"/>
          <w14:ligatures w14:val="none"/>
        </w:rPr>
        <w:t>hotărâre</w:t>
      </w:r>
      <w:proofErr w:type="spellEnd"/>
      <w:r w:rsidRPr="003E43E1">
        <w:rPr>
          <w:rFonts w:ascii="Times New Roman" w:eastAsia="Calibri" w:hAnsi="Times New Roman" w:cs="Times New Roman"/>
          <w:b/>
          <w:iCs/>
          <w:kern w:val="0"/>
          <w:lang w:val="en-US"/>
          <w14:ligatures w14:val="none"/>
        </w:rPr>
        <w:t xml:space="preserve"> </w:t>
      </w:r>
      <w:r w:rsidRPr="003E4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nr. </w:t>
      </w:r>
      <w:r w:rsidR="003E43E1" w:rsidRPr="003E4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251</w:t>
      </w:r>
      <w:r w:rsidRPr="003E4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Din 25.11.2025</w:t>
      </w:r>
    </w:p>
    <w:p w14:paraId="0DAF8DFB" w14:textId="77777777" w:rsidR="000148E2" w:rsidRPr="003E43E1" w:rsidRDefault="000148E2" w:rsidP="000148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proofErr w:type="spellStart"/>
      <w:r w:rsidRPr="003E4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privind</w:t>
      </w:r>
      <w:proofErr w:type="spellEnd"/>
      <w:r w:rsidRPr="003E4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E4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modificarea</w:t>
      </w:r>
      <w:proofErr w:type="spellEnd"/>
      <w:r w:rsidRPr="003E4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E4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Hotărârea</w:t>
      </w:r>
      <w:proofErr w:type="spellEnd"/>
      <w:r w:rsidRPr="003E4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E4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Consiliului</w:t>
      </w:r>
      <w:proofErr w:type="spellEnd"/>
      <w:r w:rsidRPr="003E4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Local </w:t>
      </w:r>
      <w:proofErr w:type="spellStart"/>
      <w:r w:rsidRPr="003E4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Mociu</w:t>
      </w:r>
      <w:proofErr w:type="spellEnd"/>
      <w:r w:rsidRPr="003E4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nr. 61 </w:t>
      </w:r>
      <w:proofErr w:type="gramStart"/>
      <w:r w:rsidRPr="003E4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din</w:t>
      </w:r>
      <w:proofErr w:type="gramEnd"/>
      <w:r w:rsidRPr="003E4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04.11.2024 </w:t>
      </w:r>
      <w:proofErr w:type="spellStart"/>
      <w:r w:rsidRPr="003E4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referitoare</w:t>
      </w:r>
      <w:proofErr w:type="spellEnd"/>
      <w:r w:rsidRPr="003E43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la </w:t>
      </w:r>
      <w:proofErr w:type="spellStart"/>
      <w:r w:rsidRPr="003E43E1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stabilirea</w:t>
      </w:r>
      <w:proofErr w:type="spellEnd"/>
      <w:r w:rsidRPr="003E43E1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 </w:t>
      </w:r>
      <w:proofErr w:type="spellStart"/>
      <w:r w:rsidRPr="003E43E1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componentei</w:t>
      </w:r>
      <w:proofErr w:type="spellEnd"/>
      <w:r w:rsidRPr="003E43E1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 </w:t>
      </w:r>
      <w:proofErr w:type="spellStart"/>
      <w:r w:rsidRPr="003E43E1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comisiilor</w:t>
      </w:r>
      <w:proofErr w:type="spellEnd"/>
      <w:r w:rsidRPr="003E43E1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 de</w:t>
      </w:r>
      <w:r w:rsidRPr="003E43E1">
        <w:rPr>
          <w:rFonts w:ascii="Times New Roman" w:eastAsia="Calibri" w:hAnsi="Times New Roman" w:cs="Times New Roman"/>
          <w:b/>
          <w:spacing w:val="-3"/>
          <w:sz w:val="24"/>
          <w:szCs w:val="24"/>
          <w14:ligatures w14:val="none"/>
        </w:rPr>
        <w:t xml:space="preserve"> </w:t>
      </w:r>
      <w:proofErr w:type="spellStart"/>
      <w:r w:rsidRPr="003E43E1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specialitate</w:t>
      </w:r>
      <w:proofErr w:type="spellEnd"/>
      <w:r w:rsidRPr="003E43E1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 ale</w:t>
      </w:r>
      <w:r w:rsidRPr="003E43E1">
        <w:rPr>
          <w:rFonts w:ascii="Times New Roman" w:eastAsia="Calibri" w:hAnsi="Times New Roman" w:cs="Times New Roman"/>
          <w:b/>
          <w:spacing w:val="6"/>
          <w:sz w:val="24"/>
          <w:szCs w:val="24"/>
          <w14:ligatures w14:val="none"/>
        </w:rPr>
        <w:t xml:space="preserve"> </w:t>
      </w:r>
      <w:proofErr w:type="spellStart"/>
      <w:r w:rsidRPr="003E43E1">
        <w:rPr>
          <w:rFonts w:ascii="Times New Roman" w:eastAsia="Calibri" w:hAnsi="Times New Roman" w:cs="Times New Roman"/>
          <w:b/>
          <w:spacing w:val="-2"/>
          <w:sz w:val="24"/>
          <w:szCs w:val="24"/>
          <w14:ligatures w14:val="none"/>
        </w:rPr>
        <w:t>Consiliului</w:t>
      </w:r>
      <w:proofErr w:type="spellEnd"/>
      <w:r w:rsidRPr="003E43E1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 Local al</w:t>
      </w:r>
      <w:r w:rsidRPr="003E43E1">
        <w:rPr>
          <w:rFonts w:ascii="Times New Roman" w:eastAsia="Calibri" w:hAnsi="Times New Roman" w:cs="Times New Roman"/>
          <w:b/>
          <w:spacing w:val="-2"/>
          <w:sz w:val="24"/>
          <w:szCs w:val="24"/>
          <w14:ligatures w14:val="none"/>
        </w:rPr>
        <w:t xml:space="preserve"> </w:t>
      </w:r>
      <w:proofErr w:type="spellStart"/>
      <w:r w:rsidRPr="003E43E1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comunei</w:t>
      </w:r>
      <w:proofErr w:type="spellEnd"/>
      <w:r w:rsidRPr="003E43E1">
        <w:rPr>
          <w:rFonts w:ascii="Times New Roman" w:eastAsia="Calibri" w:hAnsi="Times New Roman" w:cs="Times New Roman"/>
          <w:b/>
          <w:spacing w:val="17"/>
          <w:sz w:val="24"/>
          <w:szCs w:val="24"/>
          <w14:ligatures w14:val="none"/>
        </w:rPr>
        <w:t xml:space="preserve"> </w:t>
      </w:r>
      <w:proofErr w:type="spellStart"/>
      <w:r w:rsidRPr="003E43E1">
        <w:rPr>
          <w:rFonts w:ascii="Times New Roman" w:eastAsia="Calibri" w:hAnsi="Times New Roman" w:cs="Times New Roman"/>
          <w:b/>
          <w:spacing w:val="-2"/>
          <w:sz w:val="24"/>
          <w:szCs w:val="24"/>
          <w14:ligatures w14:val="none"/>
        </w:rPr>
        <w:t>Mociu</w:t>
      </w:r>
      <w:proofErr w:type="spellEnd"/>
    </w:p>
    <w:p w14:paraId="00F9F8F4" w14:textId="77777777" w:rsidR="000148E2" w:rsidRPr="003E43E1" w:rsidRDefault="000148E2" w:rsidP="000148E2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</w:p>
    <w:p w14:paraId="10D067E2" w14:textId="7466156A" w:rsidR="000148E2" w:rsidRPr="00AD1F2C" w:rsidRDefault="000148E2" w:rsidP="000148E2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3E43E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E43E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3E43E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Examinând</w:t>
      </w:r>
      <w:proofErr w:type="spellEnd"/>
      <w:r w:rsidRPr="003E43E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E43E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proiectul</w:t>
      </w:r>
      <w:proofErr w:type="spellEnd"/>
      <w:r w:rsidRPr="003E43E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3E43E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hotărare</w:t>
      </w:r>
      <w:proofErr w:type="spellEnd"/>
      <w:r w:rsidRPr="003E43E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cu nr. 2</w:t>
      </w:r>
      <w:r w:rsidR="003E43E1" w:rsidRPr="003E43E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51</w:t>
      </w:r>
      <w:r w:rsidRPr="003E43E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3E43E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3E43E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sus, </w:t>
      </w:r>
      <w:proofErr w:type="spellStart"/>
      <w:r w:rsidRPr="003E43E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iniţiat</w:t>
      </w:r>
      <w:proofErr w:type="spellEnd"/>
      <w:r w:rsidRPr="003E43E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de </w:t>
      </w:r>
      <w:proofErr w:type="spellStart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primarul</w:t>
      </w:r>
      <w:proofErr w:type="spellEnd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comunei</w:t>
      </w:r>
      <w:proofErr w:type="spellEnd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am </w:t>
      </w:r>
      <w:proofErr w:type="spellStart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constatat</w:t>
      </w:r>
      <w:proofErr w:type="spellEnd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urmatoarele</w:t>
      </w:r>
      <w:proofErr w:type="spellEnd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:</w:t>
      </w:r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</w:r>
    </w:p>
    <w:p w14:paraId="262E0845" w14:textId="77777777" w:rsidR="000148E2" w:rsidRPr="00AD1F2C" w:rsidRDefault="000148E2" w:rsidP="000148E2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1. </w:t>
      </w:r>
      <w:proofErr w:type="spellStart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Proiectul</w:t>
      </w:r>
      <w:proofErr w:type="spellEnd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proofErr w:type="gramStart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hotărâre</w:t>
      </w:r>
      <w:proofErr w:type="spellEnd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îndeplineşte</w:t>
      </w:r>
      <w:proofErr w:type="spellEnd"/>
      <w:proofErr w:type="gramEnd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cerinţele</w:t>
      </w:r>
      <w:proofErr w:type="spellEnd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realitate</w:t>
      </w:r>
      <w:proofErr w:type="spellEnd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necesitate</w:t>
      </w:r>
      <w:proofErr w:type="spellEnd"/>
      <w:r w:rsidRPr="00AD1F2C">
        <w:rPr>
          <w:rFonts w:ascii="Times New Roman" w:eastAsia="Calibri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AD1F2C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oportunitate</w:t>
      </w:r>
      <w:proofErr w:type="spellEnd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4F0002C3" w14:textId="77777777" w:rsidR="000148E2" w:rsidRDefault="000148E2" w:rsidP="000148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2.</w:t>
      </w:r>
      <w:r w:rsidRPr="00AD1F2C">
        <w:rPr>
          <w:rFonts w:ascii="Times New Roman" w:eastAsia="MS Mincho" w:hAnsi="Times New Roman" w:cs="Times New Roman"/>
          <w:kern w:val="0"/>
          <w:sz w:val="24"/>
          <w:szCs w:val="24"/>
          <w:lang w:val="hu-H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Inceierea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civila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nr. 3669/CC/21.11.2025;</w:t>
      </w:r>
    </w:p>
    <w:p w14:paraId="4E76E42B" w14:textId="77777777" w:rsidR="000148E2" w:rsidRDefault="000148E2" w:rsidP="000148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421C2860" w14:textId="77777777" w:rsidR="000148E2" w:rsidRPr="00436792" w:rsidRDefault="000148E2" w:rsidP="000148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Prevederile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art. 124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coroborate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cele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ale art. 182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alin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4)</w:t>
      </w:r>
      <w:r w:rsidRPr="008F1C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din O.U.G. nr. 57/2019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privind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Codul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administrativ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;</w:t>
      </w:r>
    </w:p>
    <w:p w14:paraId="4D45D426" w14:textId="77777777" w:rsidR="000148E2" w:rsidRPr="00AD1F2C" w:rsidRDefault="000148E2" w:rsidP="000148E2">
      <w:pPr>
        <w:spacing w:after="200" w:line="276" w:lineRule="auto"/>
        <w:jc w:val="both"/>
        <w:rPr>
          <w:rFonts w:ascii="Times New Roman" w:eastAsia="MS Mincho" w:hAnsi="Times New Roman" w:cs="Times New Roman"/>
          <w:color w:val="FF0000"/>
          <w:kern w:val="0"/>
          <w:sz w:val="24"/>
          <w:szCs w:val="24"/>
          <w:lang w:val="hu-HU"/>
          <w14:ligatures w14:val="none"/>
        </w:rPr>
      </w:pPr>
    </w:p>
    <w:p w14:paraId="0AE89784" w14:textId="77777777" w:rsidR="000148E2" w:rsidRPr="00AD1F2C" w:rsidRDefault="000148E2" w:rsidP="000148E2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</w:t>
      </w:r>
      <w:proofErr w:type="spellStart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Faţă</w:t>
      </w:r>
      <w:proofErr w:type="spellEnd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constatările</w:t>
      </w:r>
      <w:proofErr w:type="spellEnd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sus </w:t>
      </w:r>
      <w:proofErr w:type="spellStart"/>
      <w:proofErr w:type="gramStart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propun</w:t>
      </w:r>
      <w:proofErr w:type="spellEnd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luarea</w:t>
      </w:r>
      <w:proofErr w:type="spellEnd"/>
      <w:proofErr w:type="gramEnd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dezbatere</w:t>
      </w:r>
      <w:proofErr w:type="spellEnd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proiectului</w:t>
      </w:r>
      <w:proofErr w:type="spellEnd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şedinţa</w:t>
      </w:r>
      <w:proofErr w:type="spellEnd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ordinară</w:t>
      </w:r>
      <w:proofErr w:type="spellEnd"/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din 2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7</w:t>
      </w:r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.1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1</w:t>
      </w:r>
      <w:r w:rsidRPr="00AD1F2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.2025.</w:t>
      </w:r>
    </w:p>
    <w:p w14:paraId="18095109" w14:textId="77777777" w:rsidR="000148E2" w:rsidRPr="00AD1F2C" w:rsidRDefault="000148E2" w:rsidP="000148E2">
      <w:pPr>
        <w:spacing w:after="200" w:line="276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387694F2" w14:textId="77777777" w:rsidR="000148E2" w:rsidRPr="00AD1F2C" w:rsidRDefault="000148E2" w:rsidP="000148E2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lang w:val="en-US"/>
          <w14:ligatures w14:val="none"/>
        </w:rPr>
        <w:t>Consilier</w:t>
      </w:r>
      <w:proofErr w:type="spellEnd"/>
      <w:r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principal</w:t>
      </w:r>
      <w:r w:rsidRPr="00AD1F2C">
        <w:rPr>
          <w:rFonts w:ascii="Times New Roman" w:eastAsia="Calibri" w:hAnsi="Times New Roman" w:cs="Times New Roman"/>
          <w:kern w:val="0"/>
          <w:lang w:val="en-US"/>
          <w14:ligatures w14:val="none"/>
        </w:rPr>
        <w:t>,</w:t>
      </w:r>
      <w:r w:rsidRPr="00AD1F2C">
        <w:rPr>
          <w:rFonts w:ascii="Calibri" w:eastAsia="Calibri" w:hAnsi="Calibri" w:cs="Times New Roman"/>
          <w:kern w:val="0"/>
          <w:lang w:val="en-US"/>
          <w14:ligatures w14:val="none"/>
        </w:rPr>
        <w:t xml:space="preserve">                                                                        </w:t>
      </w:r>
    </w:p>
    <w:p w14:paraId="1DE15786" w14:textId="77777777" w:rsidR="000148E2" w:rsidRDefault="000148E2" w:rsidP="000148E2">
      <w:pPr>
        <w:rPr>
          <w:rFonts w:ascii="Times New Roman" w:eastAsia="Arial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144BD3BC" w14:textId="77777777" w:rsidR="000148E2" w:rsidRDefault="000148E2" w:rsidP="000148E2">
      <w:pPr>
        <w:rPr>
          <w:rFonts w:ascii="Times New Roman" w:eastAsia="Arial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60995418" w14:textId="7FF52ADC" w:rsidR="000148E2" w:rsidRPr="000148E2" w:rsidRDefault="000148E2" w:rsidP="000148E2">
      <w:pPr>
        <w:rPr>
          <w:rFonts w:ascii="Times New Roman" w:eastAsia="Arial" w:hAnsi="Times New Roman" w:cs="Times New Roman"/>
          <w:sz w:val="24"/>
          <w:szCs w:val="24"/>
          <w:lang w:val="ro-RO"/>
        </w:rPr>
        <w:sectPr w:rsidR="000148E2" w:rsidRPr="000148E2">
          <w:pgSz w:w="11910" w:h="16820"/>
          <w:pgMar w:top="0" w:right="1140" w:bottom="80" w:left="1100" w:header="0" w:footer="0" w:gutter="0"/>
          <w:cols w:space="720"/>
        </w:sectPr>
      </w:pPr>
    </w:p>
    <w:p w14:paraId="753BF668" w14:textId="77777777" w:rsidR="002D1195" w:rsidRPr="002D1195" w:rsidRDefault="002D1195" w:rsidP="002D1195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:lang w:val="ro-RO"/>
          <w14:ligatures w14:val="none"/>
        </w:rPr>
        <w:sectPr w:rsidR="002D1195" w:rsidRPr="002D1195">
          <w:footerReference w:type="default" r:id="rId15"/>
          <w:pgSz w:w="11910" w:h="16820"/>
          <w:pgMar w:top="0" w:right="1140" w:bottom="0" w:left="1100" w:header="0" w:footer="0" w:gutter="0"/>
          <w:cols w:space="720"/>
        </w:sectPr>
      </w:pPr>
    </w:p>
    <w:p w14:paraId="1868DDE2" w14:textId="77777777" w:rsidR="002D1195" w:rsidRPr="002D1195" w:rsidRDefault="002D1195" w:rsidP="002D1195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:lang w:val="ro-RO"/>
          <w14:ligatures w14:val="none"/>
        </w:rPr>
        <w:sectPr w:rsidR="002D1195" w:rsidRPr="002D1195">
          <w:type w:val="continuous"/>
          <w:pgSz w:w="11910" w:h="16820"/>
          <w:pgMar w:top="0" w:right="1140" w:bottom="80" w:left="1100" w:header="0" w:footer="0" w:gutter="0"/>
          <w:cols w:num="2" w:space="720" w:equalWidth="0">
            <w:col w:w="4514" w:space="40"/>
            <w:col w:w="5116"/>
          </w:cols>
        </w:sectPr>
      </w:pPr>
    </w:p>
    <w:p w14:paraId="4CCC4E11" w14:textId="77777777" w:rsidR="00AD1F2C" w:rsidRPr="00054F71" w:rsidRDefault="00AD1F2C" w:rsidP="00054F71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</w:p>
    <w:sectPr w:rsidR="00AD1F2C" w:rsidRPr="00054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B84B9" w14:textId="77777777" w:rsidR="00394347" w:rsidRDefault="00394347" w:rsidP="00AD1F2C">
      <w:pPr>
        <w:spacing w:after="0" w:line="240" w:lineRule="auto"/>
      </w:pPr>
      <w:r>
        <w:separator/>
      </w:r>
    </w:p>
  </w:endnote>
  <w:endnote w:type="continuationSeparator" w:id="0">
    <w:p w14:paraId="6F98A937" w14:textId="77777777" w:rsidR="00394347" w:rsidRDefault="00394347" w:rsidP="00AD1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738D" w14:textId="77777777" w:rsidR="002D1195" w:rsidRDefault="002D1195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F95DC" w14:textId="77777777" w:rsidR="00394347" w:rsidRDefault="00394347" w:rsidP="00AD1F2C">
      <w:pPr>
        <w:spacing w:after="0" w:line="240" w:lineRule="auto"/>
      </w:pPr>
      <w:r>
        <w:separator/>
      </w:r>
    </w:p>
  </w:footnote>
  <w:footnote w:type="continuationSeparator" w:id="0">
    <w:p w14:paraId="42D2D250" w14:textId="77777777" w:rsidR="00394347" w:rsidRDefault="00394347" w:rsidP="00AD1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47317"/>
    <w:multiLevelType w:val="multilevel"/>
    <w:tmpl w:val="00C4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161616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F66A1"/>
    <w:multiLevelType w:val="multilevel"/>
    <w:tmpl w:val="DC46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5A3A56"/>
    <w:multiLevelType w:val="hybridMultilevel"/>
    <w:tmpl w:val="E5CA2414"/>
    <w:lvl w:ilvl="0" w:tplc="60A27EA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855C5E"/>
    <w:multiLevelType w:val="multilevel"/>
    <w:tmpl w:val="B8E48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6A36A6"/>
    <w:multiLevelType w:val="hybridMultilevel"/>
    <w:tmpl w:val="A7DE692C"/>
    <w:lvl w:ilvl="0" w:tplc="4E74088C">
      <w:start w:val="1"/>
      <w:numFmt w:val="decimal"/>
      <w:lvlText w:val="%1."/>
      <w:lvlJc w:val="left"/>
      <w:pPr>
        <w:ind w:left="1083" w:hanging="708"/>
      </w:pPr>
      <w:rPr>
        <w:rFonts w:ascii="Times New Roman" w:eastAsia="Arial" w:hAnsi="Times New Roman" w:cs="Times New Roman"/>
        <w:b w:val="0"/>
        <w:bCs w:val="0"/>
        <w:i w:val="0"/>
        <w:iCs w:val="0"/>
        <w:color w:val="161616"/>
        <w:spacing w:val="0"/>
        <w:w w:val="113"/>
        <w:sz w:val="23"/>
        <w:szCs w:val="23"/>
        <w:lang w:val="ro-RO" w:eastAsia="en-US" w:bidi="ar-SA"/>
      </w:rPr>
    </w:lvl>
    <w:lvl w:ilvl="1" w:tplc="7BC6CF48">
      <w:numFmt w:val="bullet"/>
      <w:lvlText w:val="•"/>
      <w:lvlJc w:val="left"/>
      <w:pPr>
        <w:ind w:left="1938" w:hanging="708"/>
      </w:pPr>
      <w:rPr>
        <w:rFonts w:hint="default"/>
        <w:lang w:val="ro-RO" w:eastAsia="en-US" w:bidi="ar-SA"/>
      </w:rPr>
    </w:lvl>
    <w:lvl w:ilvl="2" w:tplc="81FC357A">
      <w:numFmt w:val="bullet"/>
      <w:lvlText w:val="•"/>
      <w:lvlJc w:val="left"/>
      <w:pPr>
        <w:ind w:left="2796" w:hanging="708"/>
      </w:pPr>
      <w:rPr>
        <w:rFonts w:hint="default"/>
        <w:lang w:val="ro-RO" w:eastAsia="en-US" w:bidi="ar-SA"/>
      </w:rPr>
    </w:lvl>
    <w:lvl w:ilvl="3" w:tplc="0288927C">
      <w:numFmt w:val="bullet"/>
      <w:lvlText w:val="•"/>
      <w:lvlJc w:val="left"/>
      <w:pPr>
        <w:ind w:left="3654" w:hanging="708"/>
      </w:pPr>
      <w:rPr>
        <w:rFonts w:hint="default"/>
        <w:lang w:val="ro-RO" w:eastAsia="en-US" w:bidi="ar-SA"/>
      </w:rPr>
    </w:lvl>
    <w:lvl w:ilvl="4" w:tplc="16761606">
      <w:numFmt w:val="bullet"/>
      <w:lvlText w:val="•"/>
      <w:lvlJc w:val="left"/>
      <w:pPr>
        <w:ind w:left="4512" w:hanging="708"/>
      </w:pPr>
      <w:rPr>
        <w:rFonts w:hint="default"/>
        <w:lang w:val="ro-RO" w:eastAsia="en-US" w:bidi="ar-SA"/>
      </w:rPr>
    </w:lvl>
    <w:lvl w:ilvl="5" w:tplc="6242F660">
      <w:numFmt w:val="bullet"/>
      <w:lvlText w:val="•"/>
      <w:lvlJc w:val="left"/>
      <w:pPr>
        <w:ind w:left="5370" w:hanging="708"/>
      </w:pPr>
      <w:rPr>
        <w:rFonts w:hint="default"/>
        <w:lang w:val="ro-RO" w:eastAsia="en-US" w:bidi="ar-SA"/>
      </w:rPr>
    </w:lvl>
    <w:lvl w:ilvl="6" w:tplc="62801D1E">
      <w:numFmt w:val="bullet"/>
      <w:lvlText w:val="•"/>
      <w:lvlJc w:val="left"/>
      <w:pPr>
        <w:ind w:left="6228" w:hanging="708"/>
      </w:pPr>
      <w:rPr>
        <w:rFonts w:hint="default"/>
        <w:lang w:val="ro-RO" w:eastAsia="en-US" w:bidi="ar-SA"/>
      </w:rPr>
    </w:lvl>
    <w:lvl w:ilvl="7" w:tplc="720A7C22">
      <w:numFmt w:val="bullet"/>
      <w:lvlText w:val="•"/>
      <w:lvlJc w:val="left"/>
      <w:pPr>
        <w:ind w:left="7087" w:hanging="708"/>
      </w:pPr>
      <w:rPr>
        <w:rFonts w:hint="default"/>
        <w:lang w:val="ro-RO" w:eastAsia="en-US" w:bidi="ar-SA"/>
      </w:rPr>
    </w:lvl>
    <w:lvl w:ilvl="8" w:tplc="982A0FE4">
      <w:numFmt w:val="bullet"/>
      <w:lvlText w:val="•"/>
      <w:lvlJc w:val="left"/>
      <w:pPr>
        <w:ind w:left="7945" w:hanging="708"/>
      </w:pPr>
      <w:rPr>
        <w:rFonts w:hint="default"/>
        <w:lang w:val="ro-RO" w:eastAsia="en-US" w:bidi="ar-SA"/>
      </w:rPr>
    </w:lvl>
  </w:abstractNum>
  <w:abstractNum w:abstractNumId="5" w15:restartNumberingAfterBreak="0">
    <w:nsid w:val="7C075B7C"/>
    <w:multiLevelType w:val="multilevel"/>
    <w:tmpl w:val="C792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8291969">
    <w:abstractNumId w:val="0"/>
  </w:num>
  <w:num w:numId="2" w16cid:durableId="966354305">
    <w:abstractNumId w:val="5"/>
  </w:num>
  <w:num w:numId="3" w16cid:durableId="1419668282">
    <w:abstractNumId w:val="1"/>
  </w:num>
  <w:num w:numId="4" w16cid:durableId="751046976">
    <w:abstractNumId w:val="2"/>
  </w:num>
  <w:num w:numId="5" w16cid:durableId="1110852684">
    <w:abstractNumId w:val="4"/>
  </w:num>
  <w:num w:numId="6" w16cid:durableId="1788350416">
    <w:abstractNumId w:val="3"/>
  </w:num>
  <w:num w:numId="7" w16cid:durableId="116951999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38674404">
    <w:abstractNumId w:val="5"/>
  </w:num>
  <w:num w:numId="9" w16cid:durableId="8974542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8E"/>
    <w:rsid w:val="000148E2"/>
    <w:rsid w:val="00054F71"/>
    <w:rsid w:val="000777B6"/>
    <w:rsid w:val="001B1689"/>
    <w:rsid w:val="0027583F"/>
    <w:rsid w:val="002D1195"/>
    <w:rsid w:val="00301D7D"/>
    <w:rsid w:val="00393C0B"/>
    <w:rsid w:val="00394347"/>
    <w:rsid w:val="003E43E1"/>
    <w:rsid w:val="004233B0"/>
    <w:rsid w:val="00436792"/>
    <w:rsid w:val="004B688C"/>
    <w:rsid w:val="004F37C0"/>
    <w:rsid w:val="0051195C"/>
    <w:rsid w:val="00514D2D"/>
    <w:rsid w:val="005255ED"/>
    <w:rsid w:val="00685893"/>
    <w:rsid w:val="006B179A"/>
    <w:rsid w:val="006B2F0E"/>
    <w:rsid w:val="006C2CE8"/>
    <w:rsid w:val="007C58E3"/>
    <w:rsid w:val="0081628E"/>
    <w:rsid w:val="00842854"/>
    <w:rsid w:val="0088654A"/>
    <w:rsid w:val="008D6841"/>
    <w:rsid w:val="008F1CC0"/>
    <w:rsid w:val="009B752A"/>
    <w:rsid w:val="00AD1F2C"/>
    <w:rsid w:val="00AF36FA"/>
    <w:rsid w:val="00C52CB3"/>
    <w:rsid w:val="00C60CCA"/>
    <w:rsid w:val="00C854A6"/>
    <w:rsid w:val="00D430C5"/>
    <w:rsid w:val="00D91826"/>
    <w:rsid w:val="00E74E24"/>
    <w:rsid w:val="00EC577C"/>
    <w:rsid w:val="00F12268"/>
    <w:rsid w:val="00FE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6E49"/>
  <w15:chartTrackingRefBased/>
  <w15:docId w15:val="{0CFFBFC0-472A-42CE-A3A1-F82145A8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F2C"/>
  </w:style>
  <w:style w:type="paragraph" w:styleId="Footer">
    <w:name w:val="footer"/>
    <w:basedOn w:val="Normal"/>
    <w:link w:val="FooterChar"/>
    <w:uiPriority w:val="99"/>
    <w:unhideWhenUsed/>
    <w:rsid w:val="00AD1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F2C"/>
  </w:style>
  <w:style w:type="paragraph" w:styleId="ListParagraph">
    <w:name w:val="List Paragraph"/>
    <w:basedOn w:val="Normal"/>
    <w:uiPriority w:val="1"/>
    <w:qFormat/>
    <w:rsid w:val="00F12268"/>
    <w:pPr>
      <w:widowControl w:val="0"/>
      <w:autoSpaceDE w:val="0"/>
      <w:autoSpaceDN w:val="0"/>
      <w:spacing w:before="139" w:after="0" w:line="240" w:lineRule="auto"/>
      <w:ind w:left="537" w:hanging="707"/>
    </w:pPr>
    <w:rPr>
      <w:rFonts w:ascii="Arial" w:eastAsia="Arial" w:hAnsi="Arial" w:cs="Arial"/>
      <w:kern w:val="0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5255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5E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2D11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D1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primariamociu.r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ffice@primariamociu.r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primariamociu.ro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http://www.primariamociu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4462</TotalTime>
  <Pages>6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32</cp:revision>
  <dcterms:created xsi:type="dcterms:W3CDTF">2025-09-29T08:38:00Z</dcterms:created>
  <dcterms:modified xsi:type="dcterms:W3CDTF">2025-11-25T15:01:00Z</dcterms:modified>
</cp:coreProperties>
</file>