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vertAnchor="text" w:horzAnchor="margin" w:tblpXSpec="center" w:tblpY="-2264"/>
        <w:tblW w:w="9371" w:type="dxa"/>
        <w:tblLayout w:type="fixed"/>
        <w:tblLook w:val="04A0" w:firstRow="1" w:lastRow="0" w:firstColumn="1" w:lastColumn="0" w:noHBand="0" w:noVBand="1"/>
      </w:tblPr>
      <w:tblGrid>
        <w:gridCol w:w="1150"/>
        <w:gridCol w:w="6807"/>
        <w:gridCol w:w="1414"/>
      </w:tblGrid>
      <w:tr w:rsidR="00141301" w:rsidRPr="00362B1F" w14:paraId="2AE0C413" w14:textId="77777777" w:rsidTr="00141301">
        <w:trPr>
          <w:trHeight w:val="682"/>
        </w:trPr>
        <w:tc>
          <w:tcPr>
            <w:tcW w:w="1150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23DBE1E9" w14:textId="77777777" w:rsidR="00141301" w:rsidRPr="00362B1F" w:rsidRDefault="00141301" w:rsidP="00141301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0" w:name="_Hlk196401770"/>
            <w:r w:rsidRPr="00362B1F">
              <w:rPr>
                <w:rFonts w:ascii="Calibri" w:eastAsia="Times New Roman" w:hAnsi="Calibri" w:cs="Times New Roman"/>
                <w:noProof/>
                <w:lang w:eastAsia="ro-RO"/>
              </w:rPr>
              <w:drawing>
                <wp:inline distT="0" distB="0" distL="0" distR="0" wp14:anchorId="1FBDAC94" wp14:editId="4A926422">
                  <wp:extent cx="590550" cy="857250"/>
                  <wp:effectExtent l="0" t="0" r="0" b="0"/>
                  <wp:docPr id="1714955217" name="Picture 2" descr="Description: Description: C:\Users\Mociu  C2\Desktop\2000px-Coat_of_arms_of_Roman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C:\Users\Mociu  C2\Desktop\2000px-Coat_of_arms_of_Roman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57674BF" w14:textId="77777777" w:rsidR="00141301" w:rsidRPr="00362B1F" w:rsidRDefault="00141301" w:rsidP="0014130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eastAsia="ro-RO"/>
              </w:rPr>
            </w:pPr>
            <w:r w:rsidRPr="00362B1F"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eastAsia="ro-RO"/>
              </w:rPr>
              <w:t>ROMÂNIA</w:t>
            </w:r>
          </w:p>
          <w:p w14:paraId="6C6999B4" w14:textId="77777777" w:rsidR="00141301" w:rsidRPr="00362B1F" w:rsidRDefault="00141301" w:rsidP="0014130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eastAsia="ro-RO"/>
              </w:rPr>
            </w:pPr>
            <w:r w:rsidRPr="00362B1F"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eastAsia="ro-RO"/>
              </w:rPr>
              <w:t>JUDEŢUL CLUJ</w:t>
            </w:r>
          </w:p>
          <w:p w14:paraId="2A3A71D2" w14:textId="77777777" w:rsidR="00141301" w:rsidRPr="00362B1F" w:rsidRDefault="00141301" w:rsidP="0014130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eastAsia="ro-RO"/>
              </w:rPr>
            </w:pPr>
            <w:r w:rsidRPr="00362B1F"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eastAsia="ro-RO"/>
              </w:rPr>
              <w:t xml:space="preserve"> PRIMĂRIA COMUNEI MOCIU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F2D60A1" w14:textId="77777777" w:rsidR="00141301" w:rsidRPr="00362B1F" w:rsidRDefault="00141301" w:rsidP="00141301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Times New Roman"/>
                <w:lang w:eastAsia="ro-RO"/>
              </w:rPr>
            </w:pPr>
            <w:r w:rsidRPr="00362B1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o-RO"/>
              </w:rPr>
              <w:drawing>
                <wp:inline distT="0" distB="0" distL="0" distR="0" wp14:anchorId="6D18594B" wp14:editId="5A26967E">
                  <wp:extent cx="596900" cy="895350"/>
                  <wp:effectExtent l="0" t="0" r="0" b="0"/>
                  <wp:docPr id="20929680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1301" w:rsidRPr="00362B1F" w14:paraId="6A50258E" w14:textId="77777777" w:rsidTr="00141301">
        <w:trPr>
          <w:trHeight w:val="539"/>
        </w:trPr>
        <w:tc>
          <w:tcPr>
            <w:tcW w:w="115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BCEE09A" w14:textId="77777777" w:rsidR="00141301" w:rsidRPr="00362B1F" w:rsidRDefault="00141301" w:rsidP="00141301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A8B234D" w14:textId="77777777" w:rsidR="00141301" w:rsidRPr="00362B1F" w:rsidRDefault="00141301" w:rsidP="00141301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o-RO"/>
              </w:rPr>
            </w:pPr>
            <w:r w:rsidRPr="00362B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o-RO"/>
              </w:rPr>
              <w:t xml:space="preserve">                       407420- MOCIU nr. 72, tel: 0264/235.212;fax 0264/235.235</w:t>
            </w:r>
          </w:p>
          <w:p w14:paraId="66D61304" w14:textId="77777777" w:rsidR="00141301" w:rsidRPr="00362B1F" w:rsidRDefault="00141301" w:rsidP="0014130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FF"/>
                <w:sz w:val="32"/>
                <w:szCs w:val="32"/>
                <w:lang w:eastAsia="ro-RO"/>
              </w:rPr>
            </w:pPr>
            <w:r w:rsidRPr="00362B1F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 xml:space="preserve">Web </w:t>
            </w:r>
            <w:proofErr w:type="spellStart"/>
            <w:r w:rsidRPr="00362B1F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>site:</w:t>
            </w:r>
            <w:hyperlink r:id="rId7" w:history="1">
              <w:r w:rsidRPr="00362B1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o-RO"/>
                </w:rPr>
                <w:t>http</w:t>
              </w:r>
              <w:proofErr w:type="spellEnd"/>
              <w:r w:rsidRPr="00362B1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o-RO"/>
                </w:rPr>
                <w:t>://www.primariamociu.ro</w:t>
              </w:r>
            </w:hyperlink>
            <w:r w:rsidRPr="00362B1F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 xml:space="preserve">, </w:t>
            </w:r>
            <w:proofErr w:type="spellStart"/>
            <w:r w:rsidRPr="00362B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o-RO"/>
              </w:rPr>
              <w:t>e-mail:office@primariamociu.ro</w:t>
            </w:r>
            <w:proofErr w:type="spellEnd"/>
          </w:p>
        </w:tc>
        <w:tc>
          <w:tcPr>
            <w:tcW w:w="141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DA47CAF" w14:textId="77777777" w:rsidR="00141301" w:rsidRPr="00362B1F" w:rsidRDefault="00141301" w:rsidP="00141301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Times New Roman"/>
                <w:lang w:eastAsia="ro-RO"/>
              </w:rPr>
            </w:pPr>
          </w:p>
        </w:tc>
      </w:tr>
      <w:bookmarkEnd w:id="0"/>
    </w:tbl>
    <w:p w14:paraId="6CC6CE42" w14:textId="77777777" w:rsidR="00E9586B" w:rsidRDefault="00E9586B" w:rsidP="00141301">
      <w:pPr>
        <w:pStyle w:val="BodyText"/>
        <w:rPr>
          <w:rFonts w:ascii="Times New Roman"/>
          <w:sz w:val="22"/>
        </w:rPr>
      </w:pPr>
    </w:p>
    <w:p w14:paraId="3D150533" w14:textId="77777777" w:rsidR="00E9586B" w:rsidRDefault="00E9586B">
      <w:pPr>
        <w:pStyle w:val="BodyText"/>
        <w:rPr>
          <w:rFonts w:ascii="Times New Roman"/>
          <w:sz w:val="23"/>
        </w:rPr>
      </w:pPr>
    </w:p>
    <w:p w14:paraId="3AB9FF94" w14:textId="6D4C848B" w:rsidR="00362B1F" w:rsidRPr="00FC4ED4" w:rsidRDefault="00362B1F" w:rsidP="00FC4ED4">
      <w:pPr>
        <w:widowControl/>
        <w:suppressAutoHyphens/>
        <w:overflowPunct w:val="0"/>
        <w:autoSpaceDN/>
        <w:spacing w:line="276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zh-CN"/>
        </w:rPr>
      </w:pPr>
      <w:bookmarkStart w:id="1" w:name="_Hlk196401735"/>
      <w:r w:rsidRPr="00FC4ED4">
        <w:rPr>
          <w:rFonts w:ascii="Times New Roman" w:eastAsia="MS Mincho" w:hAnsi="Times New Roman" w:cs="Times New Roman"/>
          <w:b/>
          <w:sz w:val="24"/>
          <w:szCs w:val="24"/>
          <w:lang w:eastAsia="zh-CN"/>
        </w:rPr>
        <w:t>HOTARARE</w:t>
      </w:r>
      <w:r w:rsidR="005B152A">
        <w:rPr>
          <w:rFonts w:ascii="Times New Roman" w:eastAsia="MS Mincho" w:hAnsi="Times New Roman" w:cs="Times New Roman"/>
          <w:b/>
          <w:sz w:val="24"/>
          <w:szCs w:val="24"/>
          <w:lang w:eastAsia="zh-CN"/>
        </w:rPr>
        <w:t>A</w:t>
      </w:r>
      <w:r w:rsidRPr="00FC4ED4">
        <w:rPr>
          <w:rFonts w:ascii="Times New Roman" w:eastAsia="MS Mincho" w:hAnsi="Times New Roman" w:cs="Times New Roman"/>
          <w:b/>
          <w:sz w:val="24"/>
          <w:szCs w:val="24"/>
          <w:lang w:eastAsia="zh-CN"/>
        </w:rPr>
        <w:t xml:space="preserve">  nr. </w:t>
      </w:r>
      <w:r w:rsidR="004D6BBD">
        <w:rPr>
          <w:rFonts w:ascii="Times New Roman" w:eastAsia="MS Mincho" w:hAnsi="Times New Roman" w:cs="Times New Roman"/>
          <w:b/>
          <w:sz w:val="24"/>
          <w:szCs w:val="24"/>
          <w:lang w:eastAsia="zh-CN"/>
        </w:rPr>
        <w:t>28</w:t>
      </w:r>
      <w:r w:rsidRPr="00FC4ED4">
        <w:rPr>
          <w:rFonts w:ascii="Times New Roman" w:eastAsia="MS Mincho" w:hAnsi="Times New Roman" w:cs="Times New Roman"/>
          <w:b/>
          <w:sz w:val="24"/>
          <w:szCs w:val="24"/>
          <w:lang w:eastAsia="zh-CN"/>
        </w:rPr>
        <w:t xml:space="preserve"> din </w:t>
      </w:r>
      <w:r w:rsidR="004D6BBD">
        <w:rPr>
          <w:rFonts w:ascii="Times New Roman" w:eastAsia="MS Mincho" w:hAnsi="Times New Roman" w:cs="Times New Roman"/>
          <w:b/>
          <w:sz w:val="24"/>
          <w:szCs w:val="24"/>
          <w:lang w:eastAsia="zh-CN"/>
        </w:rPr>
        <w:t>22</w:t>
      </w:r>
      <w:r w:rsidRPr="00FC4ED4">
        <w:rPr>
          <w:rFonts w:ascii="Times New Roman" w:eastAsia="MS Mincho" w:hAnsi="Times New Roman" w:cs="Times New Roman"/>
          <w:b/>
          <w:sz w:val="24"/>
          <w:szCs w:val="24"/>
          <w:lang w:eastAsia="zh-CN"/>
        </w:rPr>
        <w:t>.</w:t>
      </w:r>
      <w:r w:rsidR="00FC4ED4" w:rsidRPr="00FC4ED4">
        <w:rPr>
          <w:rFonts w:ascii="Times New Roman" w:eastAsia="MS Mincho" w:hAnsi="Times New Roman" w:cs="Times New Roman"/>
          <w:b/>
          <w:sz w:val="24"/>
          <w:szCs w:val="24"/>
          <w:lang w:eastAsia="zh-CN"/>
        </w:rPr>
        <w:t>0</w:t>
      </w:r>
      <w:r w:rsidR="004D6BBD">
        <w:rPr>
          <w:rFonts w:ascii="Times New Roman" w:eastAsia="MS Mincho" w:hAnsi="Times New Roman" w:cs="Times New Roman"/>
          <w:b/>
          <w:sz w:val="24"/>
          <w:szCs w:val="24"/>
          <w:lang w:eastAsia="zh-CN"/>
        </w:rPr>
        <w:t>4</w:t>
      </w:r>
      <w:r w:rsidRPr="00FC4ED4">
        <w:rPr>
          <w:rFonts w:ascii="Times New Roman" w:eastAsia="MS Mincho" w:hAnsi="Times New Roman" w:cs="Times New Roman"/>
          <w:b/>
          <w:sz w:val="24"/>
          <w:szCs w:val="24"/>
          <w:lang w:eastAsia="zh-CN"/>
        </w:rPr>
        <w:t>.202</w:t>
      </w:r>
      <w:r w:rsidR="00FC4ED4" w:rsidRPr="00FC4ED4">
        <w:rPr>
          <w:rFonts w:ascii="Times New Roman" w:eastAsia="MS Mincho" w:hAnsi="Times New Roman" w:cs="Times New Roman"/>
          <w:b/>
          <w:sz w:val="24"/>
          <w:szCs w:val="24"/>
          <w:lang w:eastAsia="zh-CN"/>
        </w:rPr>
        <w:t>5</w:t>
      </w:r>
    </w:p>
    <w:bookmarkEnd w:id="1"/>
    <w:p w14:paraId="125E7E79" w14:textId="65A58D67" w:rsidR="00E9586B" w:rsidRDefault="00A41D17" w:rsidP="004D6BBD">
      <w:pPr>
        <w:tabs>
          <w:tab w:val="left" w:pos="2572"/>
        </w:tabs>
        <w:spacing w:before="2" w:line="276" w:lineRule="auto"/>
        <w:jc w:val="center"/>
        <w:rPr>
          <w:rFonts w:ascii="Times New Roman" w:hAnsi="Times New Roman" w:cs="Times New Roman"/>
          <w:b/>
          <w:color w:val="1A1A1A"/>
          <w:spacing w:val="-2"/>
          <w:sz w:val="24"/>
          <w:szCs w:val="24"/>
        </w:rPr>
      </w:pPr>
      <w:r w:rsidRPr="00FC4ED4">
        <w:rPr>
          <w:rFonts w:ascii="Times New Roman" w:hAnsi="Times New Roman" w:cs="Times New Roman"/>
          <w:b/>
          <w:color w:val="1A1A1A"/>
          <w:sz w:val="24"/>
          <w:szCs w:val="24"/>
        </w:rPr>
        <w:t>privind</w:t>
      </w:r>
      <w:r w:rsidRPr="00FC4ED4">
        <w:rPr>
          <w:rFonts w:ascii="Times New Roman" w:hAnsi="Times New Roman" w:cs="Times New Roman"/>
          <w:b/>
          <w:color w:val="1A1A1A"/>
          <w:spacing w:val="-1"/>
          <w:sz w:val="24"/>
          <w:szCs w:val="24"/>
        </w:rPr>
        <w:t xml:space="preserve"> </w:t>
      </w:r>
      <w:r w:rsidR="00FC4ED4" w:rsidRPr="00FC4ED4">
        <w:rPr>
          <w:rFonts w:ascii="Times New Roman" w:hAnsi="Times New Roman" w:cs="Times New Roman"/>
          <w:b/>
          <w:color w:val="1A1A1A"/>
          <w:spacing w:val="-2"/>
          <w:sz w:val="24"/>
          <w:szCs w:val="24"/>
        </w:rPr>
        <w:t>aprobarea Acordului de înfrățire dintre Comuna Mociu, Județul Cluj, România și</w:t>
      </w:r>
      <w:r w:rsidR="00146DED">
        <w:rPr>
          <w:rFonts w:ascii="Times New Roman" w:hAnsi="Times New Roman" w:cs="Times New Roman"/>
          <w:b/>
          <w:color w:val="1A1A1A"/>
          <w:spacing w:val="-2"/>
          <w:sz w:val="24"/>
          <w:szCs w:val="24"/>
        </w:rPr>
        <w:t xml:space="preserve"> </w:t>
      </w:r>
      <w:bookmarkStart w:id="2" w:name="_Hlk188947795"/>
      <w:r w:rsidR="00146DED">
        <w:rPr>
          <w:rFonts w:ascii="Times New Roman" w:hAnsi="Times New Roman" w:cs="Times New Roman"/>
          <w:b/>
          <w:color w:val="1A1A1A"/>
          <w:spacing w:val="-2"/>
          <w:sz w:val="24"/>
          <w:szCs w:val="24"/>
        </w:rPr>
        <w:t>satul</w:t>
      </w:r>
      <w:r w:rsidR="003D0175" w:rsidRPr="003D0175">
        <w:rPr>
          <w:rFonts w:ascii="Times New Roman" w:hAnsi="Times New Roman" w:cs="Times New Roman"/>
          <w:color w:val="1A1A1A"/>
          <w:spacing w:val="-2"/>
          <w:sz w:val="24"/>
          <w:szCs w:val="24"/>
        </w:rPr>
        <w:t xml:space="preserve"> </w:t>
      </w:r>
      <w:proofErr w:type="spellStart"/>
      <w:r w:rsidR="003D0175" w:rsidRPr="003D0175">
        <w:rPr>
          <w:rFonts w:ascii="Times New Roman" w:hAnsi="Times New Roman" w:cs="Times New Roman"/>
          <w:b/>
          <w:bCs/>
          <w:color w:val="1A1A1A"/>
          <w:spacing w:val="-2"/>
          <w:sz w:val="24"/>
          <w:szCs w:val="24"/>
        </w:rPr>
        <w:t>Cîşla</w:t>
      </w:r>
      <w:proofErr w:type="spellEnd"/>
      <w:r w:rsidR="00146DED" w:rsidRPr="003D0175">
        <w:rPr>
          <w:rFonts w:ascii="Times New Roman" w:hAnsi="Times New Roman" w:cs="Times New Roman"/>
          <w:b/>
          <w:bCs/>
          <w:color w:val="1A1A1A"/>
          <w:spacing w:val="-2"/>
          <w:sz w:val="24"/>
          <w:szCs w:val="24"/>
        </w:rPr>
        <w:t>, raionul</w:t>
      </w:r>
      <w:r w:rsidR="003D0175" w:rsidRPr="003D0175">
        <w:rPr>
          <w:rFonts w:ascii="Times New Roman" w:hAnsi="Times New Roman" w:cs="Times New Roman"/>
          <w:b/>
          <w:bCs/>
          <w:color w:val="1A1A1A"/>
          <w:spacing w:val="-2"/>
          <w:sz w:val="24"/>
          <w:szCs w:val="24"/>
        </w:rPr>
        <w:t xml:space="preserve"> </w:t>
      </w:r>
      <w:proofErr w:type="spellStart"/>
      <w:r w:rsidR="003D0175" w:rsidRPr="003D0175">
        <w:rPr>
          <w:rFonts w:ascii="Times New Roman" w:hAnsi="Times New Roman" w:cs="Times New Roman"/>
          <w:b/>
          <w:bCs/>
          <w:color w:val="1A1A1A"/>
          <w:spacing w:val="-2"/>
          <w:sz w:val="24"/>
          <w:szCs w:val="24"/>
        </w:rPr>
        <w:t>Teleneşti</w:t>
      </w:r>
      <w:bookmarkEnd w:id="2"/>
      <w:proofErr w:type="spellEnd"/>
      <w:r w:rsidR="00146DED" w:rsidRPr="003D0175">
        <w:rPr>
          <w:rFonts w:ascii="Times New Roman" w:hAnsi="Times New Roman" w:cs="Times New Roman"/>
          <w:b/>
          <w:bCs/>
          <w:color w:val="1A1A1A"/>
          <w:spacing w:val="-2"/>
          <w:sz w:val="24"/>
          <w:szCs w:val="24"/>
        </w:rPr>
        <w:t>,</w:t>
      </w:r>
      <w:r w:rsidR="00146DED">
        <w:rPr>
          <w:rFonts w:ascii="Times New Roman" w:hAnsi="Times New Roman" w:cs="Times New Roman"/>
          <w:b/>
          <w:color w:val="1A1A1A"/>
          <w:spacing w:val="-2"/>
          <w:sz w:val="24"/>
          <w:szCs w:val="24"/>
        </w:rPr>
        <w:t xml:space="preserve"> din Republica Moldova</w:t>
      </w:r>
    </w:p>
    <w:p w14:paraId="661383EF" w14:textId="77777777" w:rsidR="004D6BBD" w:rsidRPr="004D6BBD" w:rsidRDefault="004D6BBD" w:rsidP="004D6BBD">
      <w:pPr>
        <w:tabs>
          <w:tab w:val="left" w:pos="2572"/>
        </w:tabs>
        <w:spacing w:before="2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FE7700" w14:textId="12D18663" w:rsidR="00362B1F" w:rsidRPr="00FC4ED4" w:rsidRDefault="00A41D17" w:rsidP="008E69BE">
      <w:pPr>
        <w:pStyle w:val="BodyText"/>
        <w:spacing w:line="276" w:lineRule="auto"/>
        <w:ind w:right="117"/>
        <w:jc w:val="both"/>
        <w:rPr>
          <w:rFonts w:ascii="Times New Roman" w:hAnsi="Times New Roman" w:cs="Times New Roman"/>
          <w:b/>
          <w:color w:val="1A1A1A"/>
          <w:spacing w:val="-16"/>
        </w:rPr>
      </w:pPr>
      <w:r w:rsidRPr="00FC4ED4">
        <w:rPr>
          <w:rFonts w:ascii="Times New Roman" w:hAnsi="Times New Roman" w:cs="Times New Roman"/>
          <w:color w:val="1A1A1A"/>
        </w:rPr>
        <w:t xml:space="preserve">Consiliul Local al </w:t>
      </w:r>
      <w:r w:rsidRPr="00FC4ED4">
        <w:rPr>
          <w:rFonts w:ascii="Times New Roman" w:hAnsi="Times New Roman" w:cs="Times New Roman"/>
          <w:b/>
          <w:color w:val="1A1A1A"/>
        </w:rPr>
        <w:t xml:space="preserve">comunei Mociu </w:t>
      </w:r>
      <w:r w:rsidR="00FC4ED4" w:rsidRPr="00FC4ED4">
        <w:rPr>
          <w:rFonts w:ascii="Times New Roman" w:hAnsi="Times New Roman" w:cs="Times New Roman"/>
          <w:color w:val="1A1A1A"/>
        </w:rPr>
        <w:t>î</w:t>
      </w:r>
      <w:r w:rsidRPr="00FC4ED4">
        <w:rPr>
          <w:rFonts w:ascii="Times New Roman" w:hAnsi="Times New Roman" w:cs="Times New Roman"/>
          <w:color w:val="1A1A1A"/>
        </w:rPr>
        <w:t xml:space="preserve">ntrunit </w:t>
      </w:r>
      <w:r w:rsidR="00FC4ED4" w:rsidRPr="00FC4ED4">
        <w:rPr>
          <w:rFonts w:ascii="Times New Roman" w:hAnsi="Times New Roman" w:cs="Times New Roman"/>
          <w:color w:val="2D2F2F"/>
        </w:rPr>
        <w:t>în ș</w:t>
      </w:r>
      <w:r w:rsidR="00362B1F" w:rsidRPr="00FC4ED4">
        <w:rPr>
          <w:rFonts w:ascii="Times New Roman" w:hAnsi="Times New Roman" w:cs="Times New Roman"/>
          <w:color w:val="2D2F2F"/>
        </w:rPr>
        <w:t>e</w:t>
      </w:r>
      <w:r w:rsidR="00FC4ED4" w:rsidRPr="00FC4ED4">
        <w:rPr>
          <w:rFonts w:ascii="Times New Roman" w:hAnsi="Times New Roman" w:cs="Times New Roman"/>
          <w:color w:val="1A1A1A"/>
        </w:rPr>
        <w:t>dință</w:t>
      </w:r>
      <w:r w:rsidRPr="00FC4ED4">
        <w:rPr>
          <w:rFonts w:ascii="Times New Roman" w:hAnsi="Times New Roman" w:cs="Times New Roman"/>
          <w:color w:val="1A1A1A"/>
        </w:rPr>
        <w:t xml:space="preserve"> ordinara din data de </w:t>
      </w:r>
      <w:r w:rsidR="0009431B">
        <w:rPr>
          <w:rFonts w:ascii="Times New Roman" w:hAnsi="Times New Roman" w:cs="Times New Roman"/>
          <w:b/>
          <w:color w:val="1A1A1A"/>
        </w:rPr>
        <w:t>22.04.2025</w:t>
      </w:r>
      <w:r w:rsidRPr="00FC4ED4">
        <w:rPr>
          <w:rFonts w:ascii="Times New Roman" w:hAnsi="Times New Roman" w:cs="Times New Roman"/>
          <w:b/>
          <w:color w:val="1A1A1A"/>
        </w:rPr>
        <w:t>,</w:t>
      </w:r>
      <w:r w:rsidRPr="00FC4ED4">
        <w:rPr>
          <w:rFonts w:ascii="Times New Roman" w:hAnsi="Times New Roman" w:cs="Times New Roman"/>
          <w:b/>
          <w:color w:val="1A1A1A"/>
          <w:spacing w:val="-16"/>
        </w:rPr>
        <w:t xml:space="preserve"> </w:t>
      </w:r>
    </w:p>
    <w:p w14:paraId="4E269537" w14:textId="3516DE17" w:rsidR="00E9586B" w:rsidRPr="00C463BA" w:rsidRDefault="00A41D17" w:rsidP="008E69BE">
      <w:pPr>
        <w:pStyle w:val="BodyText"/>
        <w:spacing w:line="276" w:lineRule="auto"/>
        <w:ind w:right="117"/>
        <w:jc w:val="both"/>
        <w:rPr>
          <w:rFonts w:ascii="Times New Roman" w:hAnsi="Times New Roman" w:cs="Times New Roman"/>
        </w:rPr>
      </w:pPr>
      <w:proofErr w:type="spellStart"/>
      <w:r w:rsidRPr="00FC4ED4">
        <w:rPr>
          <w:rFonts w:ascii="Times New Roman" w:hAnsi="Times New Roman" w:cs="Times New Roman"/>
          <w:color w:val="1A1A1A"/>
        </w:rPr>
        <w:t>Analizand</w:t>
      </w:r>
      <w:proofErr w:type="spellEnd"/>
      <w:r w:rsidRPr="00FC4ED4">
        <w:rPr>
          <w:rFonts w:ascii="Times New Roman" w:hAnsi="Times New Roman" w:cs="Times New Roman"/>
          <w:color w:val="1A1A1A"/>
          <w:spacing w:val="-12"/>
        </w:rPr>
        <w:t xml:space="preserve"> </w:t>
      </w:r>
      <w:r w:rsidRPr="00FC4ED4">
        <w:rPr>
          <w:rFonts w:ascii="Times New Roman" w:hAnsi="Times New Roman" w:cs="Times New Roman"/>
          <w:color w:val="1A1A1A"/>
        </w:rPr>
        <w:t>proiectul</w:t>
      </w:r>
      <w:r w:rsidRPr="00FC4ED4">
        <w:rPr>
          <w:rFonts w:ascii="Times New Roman" w:hAnsi="Times New Roman" w:cs="Times New Roman"/>
          <w:color w:val="1A1A1A"/>
          <w:spacing w:val="-13"/>
        </w:rPr>
        <w:t xml:space="preserve"> </w:t>
      </w:r>
      <w:r w:rsidRPr="00FC4ED4">
        <w:rPr>
          <w:rFonts w:ascii="Times New Roman" w:hAnsi="Times New Roman" w:cs="Times New Roman"/>
          <w:color w:val="1A1A1A"/>
        </w:rPr>
        <w:t>d</w:t>
      </w:r>
      <w:r w:rsidR="00362B1F" w:rsidRPr="00FC4ED4">
        <w:rPr>
          <w:rFonts w:ascii="Times New Roman" w:hAnsi="Times New Roman" w:cs="Times New Roman"/>
          <w:color w:val="1A1A1A"/>
        </w:rPr>
        <w:t xml:space="preserve">e </w:t>
      </w:r>
      <w:proofErr w:type="spellStart"/>
      <w:r w:rsidR="00362B1F" w:rsidRPr="00FC4ED4">
        <w:rPr>
          <w:rFonts w:ascii="Times New Roman" w:hAnsi="Times New Roman" w:cs="Times New Roman"/>
          <w:color w:val="1A1A1A"/>
        </w:rPr>
        <w:t>ho</w:t>
      </w:r>
      <w:r w:rsidRPr="00FC4ED4">
        <w:rPr>
          <w:rFonts w:ascii="Times New Roman" w:hAnsi="Times New Roman" w:cs="Times New Roman"/>
          <w:color w:val="1A1A1A"/>
        </w:rPr>
        <w:t>tarare</w:t>
      </w:r>
      <w:proofErr w:type="spellEnd"/>
      <w:r w:rsidRPr="00FC4ED4">
        <w:rPr>
          <w:rFonts w:ascii="Times New Roman" w:hAnsi="Times New Roman" w:cs="Times New Roman"/>
          <w:color w:val="1A1A1A"/>
          <w:spacing w:val="-17"/>
        </w:rPr>
        <w:t xml:space="preserve"> </w:t>
      </w:r>
      <w:r w:rsidRPr="00FC4ED4">
        <w:rPr>
          <w:rFonts w:ascii="Times New Roman" w:hAnsi="Times New Roman" w:cs="Times New Roman"/>
          <w:color w:val="1A1A1A"/>
        </w:rPr>
        <w:t>nr</w:t>
      </w:r>
      <w:r w:rsidRPr="00C463BA">
        <w:rPr>
          <w:rFonts w:ascii="Times New Roman" w:hAnsi="Times New Roman" w:cs="Times New Roman"/>
        </w:rPr>
        <w:t>.</w:t>
      </w:r>
      <w:r w:rsidRPr="00C463BA">
        <w:rPr>
          <w:rFonts w:ascii="Times New Roman" w:hAnsi="Times New Roman" w:cs="Times New Roman"/>
          <w:spacing w:val="-12"/>
        </w:rPr>
        <w:t xml:space="preserve"> </w:t>
      </w:r>
      <w:r w:rsidR="002E77E6">
        <w:rPr>
          <w:rFonts w:ascii="Times New Roman" w:hAnsi="Times New Roman" w:cs="Times New Roman"/>
          <w:b/>
          <w:bCs/>
        </w:rPr>
        <w:t>3</w:t>
      </w:r>
      <w:r w:rsidR="00A41AF4">
        <w:rPr>
          <w:rFonts w:ascii="Times New Roman" w:hAnsi="Times New Roman" w:cs="Times New Roman"/>
          <w:b/>
          <w:bCs/>
        </w:rPr>
        <w:t>2</w:t>
      </w:r>
      <w:r w:rsidR="002E77E6">
        <w:rPr>
          <w:rFonts w:ascii="Times New Roman" w:hAnsi="Times New Roman" w:cs="Times New Roman"/>
          <w:b/>
          <w:bCs/>
        </w:rPr>
        <w:t xml:space="preserve"> din 05.02.2025</w:t>
      </w:r>
      <w:r w:rsidR="00362B1F" w:rsidRPr="00C463BA">
        <w:rPr>
          <w:rFonts w:ascii="Times New Roman" w:hAnsi="Times New Roman" w:cs="Times New Roman"/>
        </w:rPr>
        <w:t>,</w:t>
      </w:r>
      <w:r w:rsidRPr="00C463BA">
        <w:rPr>
          <w:rFonts w:ascii="Times New Roman" w:hAnsi="Times New Roman" w:cs="Times New Roman"/>
          <w:spacing w:val="-17"/>
        </w:rPr>
        <w:t xml:space="preserve"> </w:t>
      </w:r>
      <w:r w:rsidRPr="00C463BA">
        <w:rPr>
          <w:rFonts w:ascii="Times New Roman" w:hAnsi="Times New Roman" w:cs="Times New Roman"/>
        </w:rPr>
        <w:t>referatul</w:t>
      </w:r>
      <w:r w:rsidRPr="00C463BA">
        <w:rPr>
          <w:rFonts w:ascii="Times New Roman" w:hAnsi="Times New Roman" w:cs="Times New Roman"/>
          <w:spacing w:val="-13"/>
        </w:rPr>
        <w:t xml:space="preserve"> </w:t>
      </w:r>
      <w:r w:rsidRPr="00C463BA">
        <w:rPr>
          <w:rFonts w:ascii="Times New Roman" w:hAnsi="Times New Roman" w:cs="Times New Roman"/>
        </w:rPr>
        <w:t>de</w:t>
      </w:r>
      <w:r w:rsidRPr="00C463BA">
        <w:rPr>
          <w:rFonts w:ascii="Times New Roman" w:hAnsi="Times New Roman" w:cs="Times New Roman"/>
          <w:spacing w:val="-17"/>
        </w:rPr>
        <w:t xml:space="preserve"> </w:t>
      </w:r>
      <w:r w:rsidRPr="00C463BA">
        <w:rPr>
          <w:rFonts w:ascii="Times New Roman" w:hAnsi="Times New Roman" w:cs="Times New Roman"/>
        </w:rPr>
        <w:t>aprobare</w:t>
      </w:r>
      <w:r w:rsidRPr="00C463BA">
        <w:rPr>
          <w:rFonts w:ascii="Times New Roman" w:hAnsi="Times New Roman" w:cs="Times New Roman"/>
          <w:spacing w:val="-11"/>
        </w:rPr>
        <w:t xml:space="preserve"> </w:t>
      </w:r>
      <w:r w:rsidRPr="00C463BA">
        <w:rPr>
          <w:rFonts w:ascii="Times New Roman" w:hAnsi="Times New Roman" w:cs="Times New Roman"/>
        </w:rPr>
        <w:t xml:space="preserve">al Primarului </w:t>
      </w:r>
      <w:r w:rsidRPr="00C463BA">
        <w:rPr>
          <w:rFonts w:ascii="Times New Roman" w:hAnsi="Times New Roman" w:cs="Times New Roman"/>
          <w:b/>
        </w:rPr>
        <w:t xml:space="preserve">comunei Mociu </w:t>
      </w:r>
      <w:r w:rsidRPr="00C463BA">
        <w:rPr>
          <w:rFonts w:ascii="Times New Roman" w:hAnsi="Times New Roman" w:cs="Times New Roman"/>
        </w:rPr>
        <w:t xml:space="preserve">nr. </w:t>
      </w:r>
      <w:r w:rsidR="002E77E6">
        <w:rPr>
          <w:rFonts w:ascii="Times New Roman" w:hAnsi="Times New Roman" w:cs="Times New Roman"/>
          <w:b/>
          <w:bCs/>
        </w:rPr>
        <w:t>3</w:t>
      </w:r>
      <w:r w:rsidR="00A41AF4">
        <w:rPr>
          <w:rFonts w:ascii="Times New Roman" w:hAnsi="Times New Roman" w:cs="Times New Roman"/>
          <w:b/>
          <w:bCs/>
        </w:rPr>
        <w:t>1</w:t>
      </w:r>
      <w:r w:rsidR="002E77E6">
        <w:rPr>
          <w:rFonts w:ascii="Times New Roman" w:hAnsi="Times New Roman" w:cs="Times New Roman"/>
          <w:b/>
          <w:bCs/>
        </w:rPr>
        <w:t xml:space="preserve"> din 05.02.2025</w:t>
      </w:r>
      <w:r w:rsidRPr="00C463BA">
        <w:rPr>
          <w:rFonts w:ascii="Times New Roman" w:hAnsi="Times New Roman" w:cs="Times New Roman"/>
        </w:rPr>
        <w:t xml:space="preserve">, in calitate de </w:t>
      </w:r>
      <w:proofErr w:type="spellStart"/>
      <w:r w:rsidRPr="00C463BA">
        <w:rPr>
          <w:rFonts w:ascii="Times New Roman" w:hAnsi="Times New Roman" w:cs="Times New Roman"/>
        </w:rPr>
        <w:t>initiator</w:t>
      </w:r>
      <w:proofErr w:type="spellEnd"/>
      <w:r w:rsidRPr="00C463BA">
        <w:rPr>
          <w:rFonts w:ascii="Times New Roman" w:hAnsi="Times New Roman" w:cs="Times New Roman"/>
        </w:rPr>
        <w:t>;</w:t>
      </w:r>
    </w:p>
    <w:p w14:paraId="010E54A1" w14:textId="3FE152AA" w:rsidR="00362B1F" w:rsidRPr="00C463BA" w:rsidRDefault="00362B1F" w:rsidP="00FC4ED4">
      <w:pPr>
        <w:pStyle w:val="ListParagraph"/>
        <w:tabs>
          <w:tab w:val="left" w:pos="683"/>
          <w:tab w:val="left" w:pos="842"/>
        </w:tabs>
        <w:spacing w:before="8" w:line="276" w:lineRule="auto"/>
        <w:ind w:left="683" w:right="129" w:firstLine="0"/>
        <w:rPr>
          <w:rFonts w:ascii="Times New Roman" w:hAnsi="Times New Roman" w:cs="Times New Roman"/>
          <w:sz w:val="24"/>
          <w:szCs w:val="24"/>
        </w:rPr>
      </w:pPr>
      <w:r w:rsidRPr="00C463BA">
        <w:rPr>
          <w:rFonts w:ascii="Times New Roman" w:hAnsi="Times New Roman" w:cs="Times New Roman"/>
          <w:sz w:val="24"/>
          <w:szCs w:val="24"/>
        </w:rPr>
        <w:t xml:space="preserve">     </w:t>
      </w:r>
      <w:r w:rsidR="007A684A" w:rsidRPr="00C463BA">
        <w:rPr>
          <w:rFonts w:ascii="Times New Roman" w:hAnsi="Times New Roman" w:cs="Times New Roman"/>
          <w:sz w:val="24"/>
          <w:szCs w:val="24"/>
        </w:rPr>
        <w:t>Avâ</w:t>
      </w:r>
      <w:r w:rsidRPr="00C463BA">
        <w:rPr>
          <w:rFonts w:ascii="Times New Roman" w:hAnsi="Times New Roman" w:cs="Times New Roman"/>
          <w:sz w:val="24"/>
          <w:szCs w:val="24"/>
        </w:rPr>
        <w:t>nd</w:t>
      </w:r>
      <w:r w:rsidRPr="00C463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A684A" w:rsidRPr="00C463BA">
        <w:rPr>
          <w:rFonts w:ascii="Times New Roman" w:hAnsi="Times New Roman" w:cs="Times New Roman"/>
          <w:sz w:val="24"/>
          <w:szCs w:val="24"/>
        </w:rPr>
        <w:t>î</w:t>
      </w:r>
      <w:r w:rsidRPr="00C463BA">
        <w:rPr>
          <w:rFonts w:ascii="Times New Roman" w:hAnsi="Times New Roman" w:cs="Times New Roman"/>
          <w:sz w:val="24"/>
          <w:szCs w:val="24"/>
        </w:rPr>
        <w:t>n</w:t>
      </w:r>
      <w:r w:rsidRPr="00C463BA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463BA">
        <w:rPr>
          <w:rFonts w:ascii="Times New Roman" w:hAnsi="Times New Roman" w:cs="Times New Roman"/>
          <w:sz w:val="24"/>
          <w:szCs w:val="24"/>
        </w:rPr>
        <w:t>vedere:</w:t>
      </w:r>
    </w:p>
    <w:p w14:paraId="7CCD4A6A" w14:textId="1BA04CD1" w:rsidR="00FC4ED4" w:rsidRPr="00FC4ED4" w:rsidRDefault="00FC4ED4" w:rsidP="00FC4ED4">
      <w:pPr>
        <w:pStyle w:val="Default"/>
        <w:numPr>
          <w:ilvl w:val="0"/>
          <w:numId w:val="3"/>
        </w:numPr>
        <w:spacing w:line="276" w:lineRule="auto"/>
        <w:jc w:val="both"/>
      </w:pPr>
      <w:r w:rsidRPr="00FC4ED4">
        <w:t>avizul Ministerului Afacerilor Externe nr.</w:t>
      </w:r>
      <w:r w:rsidR="00B73E4D">
        <w:t xml:space="preserve"> G1/369</w:t>
      </w:r>
      <w:r w:rsidRPr="00FC4ED4">
        <w:t>, înregistrat la Primăria Comunei Mociu sub nr.</w:t>
      </w:r>
      <w:r w:rsidR="0009431B">
        <w:t xml:space="preserve"> 1530 din 05.03.2025</w:t>
      </w:r>
      <w:r w:rsidRPr="00FC4ED4">
        <w:t xml:space="preserve">, avizul Ministerului </w:t>
      </w:r>
      <w:proofErr w:type="spellStart"/>
      <w:r w:rsidRPr="00FC4ED4">
        <w:t>Dezvoltarii</w:t>
      </w:r>
      <w:proofErr w:type="spellEnd"/>
      <w:r w:rsidRPr="00FC4ED4">
        <w:t xml:space="preserve">, </w:t>
      </w:r>
      <w:proofErr w:type="spellStart"/>
      <w:r w:rsidRPr="00FC4ED4">
        <w:t>Lucrarilor</w:t>
      </w:r>
      <w:proofErr w:type="spellEnd"/>
      <w:r w:rsidRPr="00FC4ED4">
        <w:t xml:space="preserve"> Publice si Administrației nr. </w:t>
      </w:r>
      <w:r w:rsidR="00B73E4D">
        <w:t>30357/11.02.2025</w:t>
      </w:r>
      <w:r w:rsidRPr="00FC4ED4">
        <w:t xml:space="preserve">, înregistrat la Primăria </w:t>
      </w:r>
      <w:r w:rsidR="00B63E0D">
        <w:t>Comunei Mociu</w:t>
      </w:r>
      <w:r w:rsidRPr="00FC4ED4">
        <w:t xml:space="preserve"> sub nr. </w:t>
      </w:r>
      <w:r w:rsidR="0009431B">
        <w:t>1190 din 20.02.2025</w:t>
      </w:r>
      <w:r w:rsidRPr="00FC4ED4">
        <w:t xml:space="preserve">, </w:t>
      </w:r>
    </w:p>
    <w:p w14:paraId="6AACB3C6" w14:textId="601F3C89" w:rsidR="00FC4ED4" w:rsidRPr="00FC4ED4" w:rsidRDefault="008E69BE" w:rsidP="00FC4ED4">
      <w:pPr>
        <w:pStyle w:val="Default"/>
        <w:spacing w:line="276" w:lineRule="auto"/>
        <w:ind w:firstLine="420"/>
        <w:jc w:val="both"/>
      </w:pPr>
      <w:r>
        <w:t xml:space="preserve">   </w:t>
      </w:r>
      <w:r w:rsidR="00FC4ED4" w:rsidRPr="00FC4ED4">
        <w:t xml:space="preserve">Având în vedere scrisoarea de intenție a </w:t>
      </w:r>
      <w:r w:rsidR="00F471B2">
        <w:rPr>
          <w:b/>
          <w:color w:val="1A1A1A"/>
          <w:spacing w:val="-2"/>
        </w:rPr>
        <w:t>satul</w:t>
      </w:r>
      <w:r w:rsidR="007A6716">
        <w:rPr>
          <w:b/>
          <w:color w:val="1A1A1A"/>
          <w:spacing w:val="-2"/>
        </w:rPr>
        <w:t>ui</w:t>
      </w:r>
      <w:r w:rsidR="00F471B2" w:rsidRPr="003D0175">
        <w:rPr>
          <w:color w:val="1A1A1A"/>
          <w:spacing w:val="-2"/>
        </w:rPr>
        <w:t xml:space="preserve"> </w:t>
      </w:r>
      <w:proofErr w:type="spellStart"/>
      <w:r w:rsidR="00F471B2" w:rsidRPr="003D0175">
        <w:rPr>
          <w:b/>
          <w:bCs/>
          <w:color w:val="1A1A1A"/>
          <w:spacing w:val="-2"/>
        </w:rPr>
        <w:t>Cîşla</w:t>
      </w:r>
      <w:proofErr w:type="spellEnd"/>
      <w:r w:rsidR="00F471B2" w:rsidRPr="003D0175">
        <w:rPr>
          <w:b/>
          <w:bCs/>
          <w:color w:val="1A1A1A"/>
          <w:spacing w:val="-2"/>
        </w:rPr>
        <w:t xml:space="preserve">, raionul </w:t>
      </w:r>
      <w:proofErr w:type="spellStart"/>
      <w:r w:rsidR="00F471B2" w:rsidRPr="003D0175">
        <w:rPr>
          <w:b/>
          <w:bCs/>
          <w:color w:val="1A1A1A"/>
          <w:spacing w:val="-2"/>
        </w:rPr>
        <w:t>Teleneşti</w:t>
      </w:r>
      <w:proofErr w:type="spellEnd"/>
      <w:r w:rsidR="00F471B2" w:rsidRPr="003D0175">
        <w:rPr>
          <w:b/>
          <w:bCs/>
          <w:color w:val="1A1A1A"/>
          <w:spacing w:val="-2"/>
        </w:rPr>
        <w:t>,</w:t>
      </w:r>
      <w:r w:rsidR="00FC4ED4" w:rsidRPr="00FC4ED4">
        <w:t xml:space="preserve"> </w:t>
      </w:r>
      <w:r w:rsidR="00FC4ED4" w:rsidRPr="00F471B2">
        <w:rPr>
          <w:b/>
          <w:bCs/>
        </w:rPr>
        <w:t>din Republica Moldova</w:t>
      </w:r>
      <w:r w:rsidR="00FC4ED4" w:rsidRPr="00FC4ED4">
        <w:t xml:space="preserve">, înregistrată cu nr. </w:t>
      </w:r>
      <w:r w:rsidR="002E77E6">
        <w:t>9824 din 11.12.2024</w:t>
      </w:r>
      <w:r w:rsidR="00FC4ED4" w:rsidRPr="00FC4ED4">
        <w:t xml:space="preserve">. </w:t>
      </w:r>
    </w:p>
    <w:p w14:paraId="7E79A917" w14:textId="37407166" w:rsidR="00FC4ED4" w:rsidRPr="00FC4ED4" w:rsidRDefault="00FC4ED4" w:rsidP="00FC4ED4">
      <w:pPr>
        <w:pStyle w:val="Default"/>
        <w:spacing w:line="276" w:lineRule="auto"/>
        <w:ind w:firstLine="707"/>
        <w:jc w:val="both"/>
      </w:pPr>
      <w:r w:rsidRPr="00FC4ED4">
        <w:t>Având în vedere Raportul secretarului general din cadrul aparatului de specialitate al Primarului Comunei Mociu nr.</w:t>
      </w:r>
      <w:r w:rsidR="002E77E6">
        <w:t xml:space="preserve"> 32 din 05.02.2025</w:t>
      </w:r>
      <w:r w:rsidRPr="00FC4ED4">
        <w:t xml:space="preserve"> </w:t>
      </w:r>
      <w:proofErr w:type="spellStart"/>
      <w:r w:rsidRPr="00FC4ED4">
        <w:t>şi</w:t>
      </w:r>
      <w:proofErr w:type="spellEnd"/>
      <w:r w:rsidRPr="00FC4ED4">
        <w:t xml:space="preserve"> Raportul Comisiei pentru buget, </w:t>
      </w:r>
      <w:proofErr w:type="spellStart"/>
      <w:r w:rsidRPr="00FC4ED4">
        <w:t>finanţe</w:t>
      </w:r>
      <w:proofErr w:type="spellEnd"/>
      <w:r w:rsidRPr="00FC4ED4">
        <w:t xml:space="preserve"> din cadrul Consiliului Local al Comunei Mociu</w:t>
      </w:r>
      <w:r w:rsidR="00B57AC4">
        <w:t>;</w:t>
      </w:r>
    </w:p>
    <w:p w14:paraId="1C58C25B" w14:textId="77777777" w:rsidR="00FC4ED4" w:rsidRPr="00FC4ED4" w:rsidRDefault="00FC4ED4" w:rsidP="00FC4ED4">
      <w:pPr>
        <w:pStyle w:val="Default"/>
        <w:spacing w:line="276" w:lineRule="auto"/>
        <w:ind w:firstLine="707"/>
        <w:jc w:val="both"/>
      </w:pPr>
      <w:r w:rsidRPr="00FC4ED4">
        <w:t xml:space="preserve">Potrivit prevederilor Legii nr. 199/1997 pentru ratificarea Cartei europene a autonomiei locale; </w:t>
      </w:r>
    </w:p>
    <w:p w14:paraId="1424DF39" w14:textId="77777777" w:rsidR="00FC4ED4" w:rsidRPr="00FC4ED4" w:rsidRDefault="00FC4ED4" w:rsidP="008E69BE">
      <w:pPr>
        <w:pStyle w:val="Default"/>
        <w:spacing w:line="276" w:lineRule="auto"/>
        <w:jc w:val="both"/>
      </w:pPr>
      <w:r w:rsidRPr="00FC4ED4">
        <w:t xml:space="preserve">In conformitate cu prevederile art. 35 din Legea nr. 273/2006 privind </w:t>
      </w:r>
      <w:proofErr w:type="spellStart"/>
      <w:r w:rsidRPr="00FC4ED4">
        <w:t>finanţele</w:t>
      </w:r>
      <w:proofErr w:type="spellEnd"/>
      <w:r w:rsidRPr="00FC4ED4">
        <w:t xml:space="preserve"> publice locale </w:t>
      </w:r>
    </w:p>
    <w:p w14:paraId="65945017" w14:textId="77777777" w:rsidR="00FC4ED4" w:rsidRPr="00FC4ED4" w:rsidRDefault="00FC4ED4" w:rsidP="008E69BE">
      <w:pPr>
        <w:pStyle w:val="Default"/>
        <w:spacing w:line="276" w:lineRule="auto"/>
        <w:jc w:val="both"/>
      </w:pPr>
      <w:r w:rsidRPr="00FC4ED4">
        <w:t xml:space="preserve">În conformitate cu prevederile art. 41 alin. (1) din Legea nr. 590/2003 privind tratatele, cu modificările ulterioare; </w:t>
      </w:r>
    </w:p>
    <w:p w14:paraId="46D0F7DF" w14:textId="5780559C" w:rsidR="00632687" w:rsidRPr="00141301" w:rsidRDefault="008E69BE" w:rsidP="00141301">
      <w:pPr>
        <w:tabs>
          <w:tab w:val="left" w:pos="683"/>
          <w:tab w:val="left" w:pos="842"/>
        </w:tabs>
        <w:spacing w:before="8" w:line="276" w:lineRule="auto"/>
        <w:ind w:right="1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C4ED4" w:rsidRPr="008E69BE">
        <w:rPr>
          <w:rFonts w:ascii="Times New Roman" w:hAnsi="Times New Roman" w:cs="Times New Roman"/>
          <w:sz w:val="24"/>
          <w:szCs w:val="24"/>
        </w:rPr>
        <w:t xml:space="preserve">În temeiul prevederilor art.84, alin. 3-5, art. 89 alin 10 si alin 14, art. 129, alin. 2 </w:t>
      </w:r>
      <w:proofErr w:type="spellStart"/>
      <w:r w:rsidR="00FC4ED4" w:rsidRPr="008E69BE">
        <w:rPr>
          <w:rFonts w:ascii="Times New Roman" w:hAnsi="Times New Roman" w:cs="Times New Roman"/>
          <w:sz w:val="24"/>
          <w:szCs w:val="24"/>
        </w:rPr>
        <w:t>lit</w:t>
      </w:r>
      <w:proofErr w:type="spellEnd"/>
      <w:r w:rsidR="00FC4ED4" w:rsidRPr="008E69BE">
        <w:rPr>
          <w:rFonts w:ascii="Times New Roman" w:hAnsi="Times New Roman" w:cs="Times New Roman"/>
          <w:sz w:val="24"/>
          <w:szCs w:val="24"/>
        </w:rPr>
        <w:t xml:space="preserve"> e), alin 9 lit. c), din Ordonanța de Urgență nr. 57/2019 privind Codul administrativ, cu modificările </w:t>
      </w:r>
      <w:proofErr w:type="spellStart"/>
      <w:r w:rsidR="00FC4ED4" w:rsidRPr="008E69B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FC4ED4" w:rsidRPr="008E69BE">
        <w:rPr>
          <w:rFonts w:ascii="Times New Roman" w:hAnsi="Times New Roman" w:cs="Times New Roman"/>
          <w:sz w:val="24"/>
          <w:szCs w:val="24"/>
        </w:rPr>
        <w:t xml:space="preserve"> completările ulterioare</w:t>
      </w:r>
      <w:r w:rsidR="00141301">
        <w:rPr>
          <w:rFonts w:ascii="Times New Roman" w:hAnsi="Times New Roman" w:cs="Times New Roman"/>
          <w:sz w:val="24"/>
          <w:szCs w:val="24"/>
        </w:rPr>
        <w:t>;</w:t>
      </w:r>
      <w:r w:rsidR="002F2A56" w:rsidRPr="008E69BE">
        <w:rPr>
          <w:rFonts w:ascii="Times New Roman" w:hAnsi="Times New Roman" w:cs="Times New Roman"/>
          <w:color w:val="1A1A1A"/>
          <w:spacing w:val="-2"/>
          <w:sz w:val="24"/>
          <w:szCs w:val="24"/>
        </w:rPr>
        <w:t xml:space="preserve">      </w:t>
      </w:r>
    </w:p>
    <w:p w14:paraId="47BE362C" w14:textId="77777777" w:rsidR="00632687" w:rsidRPr="003D0175" w:rsidRDefault="00632687" w:rsidP="00FC4ED4">
      <w:pPr>
        <w:widowControl/>
        <w:autoSpaceDE/>
        <w:autoSpaceDN/>
        <w:spacing w:line="276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bookmarkStart w:id="3" w:name="_Hlk196401805"/>
      <w:r w:rsidRPr="003D0175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CONSILIUL LOCAL AL COMUNEI MOCIU</w:t>
      </w:r>
    </w:p>
    <w:p w14:paraId="2D48ED53" w14:textId="7F6BC14C" w:rsidR="00FC4ED4" w:rsidRPr="00957D58" w:rsidRDefault="00632687" w:rsidP="00957D58">
      <w:pPr>
        <w:widowControl/>
        <w:autoSpaceDE/>
        <w:autoSpaceDN/>
        <w:spacing w:line="276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3D0175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adoptă prezenta hotărâre:</w:t>
      </w:r>
    </w:p>
    <w:bookmarkEnd w:id="3"/>
    <w:p w14:paraId="61C549F7" w14:textId="72A85AF7" w:rsidR="00FC4ED4" w:rsidRPr="00FC4ED4" w:rsidRDefault="00FC4ED4" w:rsidP="00141301">
      <w:pPr>
        <w:pStyle w:val="Default"/>
        <w:spacing w:line="276" w:lineRule="auto"/>
        <w:jc w:val="both"/>
      </w:pPr>
      <w:r w:rsidRPr="007A684A">
        <w:rPr>
          <w:b/>
        </w:rPr>
        <w:t xml:space="preserve"> Art. 1</w:t>
      </w:r>
      <w:r w:rsidRPr="00FC4ED4">
        <w:t xml:space="preserve"> – Se aprobă Acordul de Înfrățire între </w:t>
      </w:r>
      <w:r w:rsidRPr="007A6716">
        <w:rPr>
          <w:b/>
          <w:bCs/>
        </w:rPr>
        <w:t>Comuna Mociu</w:t>
      </w:r>
      <w:r w:rsidRPr="00FC4ED4">
        <w:t xml:space="preserve">, </w:t>
      </w:r>
      <w:proofErr w:type="spellStart"/>
      <w:r w:rsidRPr="00FC4ED4">
        <w:t>Judeţul</w:t>
      </w:r>
      <w:proofErr w:type="spellEnd"/>
      <w:r w:rsidRPr="00FC4ED4">
        <w:t xml:space="preserve"> Cluj din România </w:t>
      </w:r>
      <w:proofErr w:type="spellStart"/>
      <w:r w:rsidRPr="00FC4ED4">
        <w:t>şi</w:t>
      </w:r>
      <w:proofErr w:type="spellEnd"/>
      <w:r w:rsidRPr="00FC4ED4">
        <w:t xml:space="preserve"> </w:t>
      </w:r>
      <w:r w:rsidR="007A6716">
        <w:rPr>
          <w:b/>
          <w:color w:val="1A1A1A"/>
          <w:spacing w:val="-2"/>
        </w:rPr>
        <w:t>satul</w:t>
      </w:r>
      <w:r w:rsidR="007A6716" w:rsidRPr="003D0175">
        <w:rPr>
          <w:color w:val="1A1A1A"/>
          <w:spacing w:val="-2"/>
        </w:rPr>
        <w:t xml:space="preserve"> </w:t>
      </w:r>
      <w:proofErr w:type="spellStart"/>
      <w:r w:rsidR="007A6716" w:rsidRPr="003D0175">
        <w:rPr>
          <w:b/>
          <w:bCs/>
          <w:color w:val="1A1A1A"/>
          <w:spacing w:val="-2"/>
        </w:rPr>
        <w:t>Cîşla</w:t>
      </w:r>
      <w:proofErr w:type="spellEnd"/>
      <w:r w:rsidR="007A6716" w:rsidRPr="003D0175">
        <w:rPr>
          <w:b/>
          <w:bCs/>
          <w:color w:val="1A1A1A"/>
          <w:spacing w:val="-2"/>
        </w:rPr>
        <w:t xml:space="preserve">, raionul </w:t>
      </w:r>
      <w:proofErr w:type="spellStart"/>
      <w:r w:rsidR="007A6716" w:rsidRPr="003D0175">
        <w:rPr>
          <w:b/>
          <w:bCs/>
          <w:color w:val="1A1A1A"/>
          <w:spacing w:val="-2"/>
        </w:rPr>
        <w:t>Teleneşti</w:t>
      </w:r>
      <w:proofErr w:type="spellEnd"/>
      <w:r w:rsidR="007A6716">
        <w:t xml:space="preserve">, </w:t>
      </w:r>
      <w:r w:rsidRPr="00FC4ED4">
        <w:t xml:space="preserve">din </w:t>
      </w:r>
      <w:r w:rsidR="004D6BBD">
        <w:t xml:space="preserve">Republica </w:t>
      </w:r>
      <w:r w:rsidRPr="00FC4ED4">
        <w:t xml:space="preserve">Moldova, conform Anexei care face parte integrantă din prezenta hotărâre. </w:t>
      </w:r>
    </w:p>
    <w:p w14:paraId="68B36723" w14:textId="16138776" w:rsidR="00FC4ED4" w:rsidRPr="00FC4ED4" w:rsidRDefault="00FC4ED4" w:rsidP="00141301">
      <w:pPr>
        <w:pStyle w:val="Default"/>
        <w:spacing w:line="276" w:lineRule="auto"/>
        <w:jc w:val="both"/>
      </w:pPr>
      <w:r w:rsidRPr="007A684A">
        <w:rPr>
          <w:b/>
        </w:rPr>
        <w:t>Art. 2</w:t>
      </w:r>
      <w:r w:rsidRPr="00FC4ED4">
        <w:t xml:space="preserve"> – Se </w:t>
      </w:r>
      <w:proofErr w:type="spellStart"/>
      <w:r w:rsidRPr="00FC4ED4">
        <w:t>împuterniceşte</w:t>
      </w:r>
      <w:proofErr w:type="spellEnd"/>
      <w:r w:rsidRPr="00FC4ED4">
        <w:t xml:space="preserve"> domnul Focșa Vasile, Primarul Comunei Mociu, </w:t>
      </w:r>
      <w:proofErr w:type="spellStart"/>
      <w:r w:rsidRPr="00FC4ED4">
        <w:t>judeţul</w:t>
      </w:r>
      <w:proofErr w:type="spellEnd"/>
      <w:r w:rsidRPr="00FC4ED4">
        <w:t xml:space="preserve"> Cluj din România să semneze Acordul de Înfrățire între </w:t>
      </w:r>
      <w:proofErr w:type="spellStart"/>
      <w:r w:rsidRPr="00FC4ED4">
        <w:t>între</w:t>
      </w:r>
      <w:proofErr w:type="spellEnd"/>
      <w:r w:rsidRPr="00FC4ED4">
        <w:t xml:space="preserve"> </w:t>
      </w:r>
      <w:r w:rsidRPr="007A6716">
        <w:rPr>
          <w:b/>
          <w:bCs/>
        </w:rPr>
        <w:t>Comuna Mociu</w:t>
      </w:r>
      <w:r w:rsidRPr="00FC4ED4">
        <w:t xml:space="preserve">, </w:t>
      </w:r>
      <w:proofErr w:type="spellStart"/>
      <w:r w:rsidRPr="00FC4ED4">
        <w:t>Judeţul</w:t>
      </w:r>
      <w:proofErr w:type="spellEnd"/>
      <w:r w:rsidRPr="00FC4ED4">
        <w:t xml:space="preserve"> Cluj din România </w:t>
      </w:r>
      <w:proofErr w:type="spellStart"/>
      <w:r w:rsidRPr="00FC4ED4">
        <w:t>şi</w:t>
      </w:r>
      <w:proofErr w:type="spellEnd"/>
      <w:r w:rsidRPr="00FC4ED4">
        <w:t xml:space="preserve"> </w:t>
      </w:r>
      <w:r w:rsidR="007A6716">
        <w:rPr>
          <w:b/>
          <w:color w:val="1A1A1A"/>
          <w:spacing w:val="-2"/>
        </w:rPr>
        <w:t>satul</w:t>
      </w:r>
      <w:r w:rsidR="007A6716" w:rsidRPr="003D0175">
        <w:rPr>
          <w:color w:val="1A1A1A"/>
          <w:spacing w:val="-2"/>
        </w:rPr>
        <w:t xml:space="preserve"> </w:t>
      </w:r>
      <w:proofErr w:type="spellStart"/>
      <w:r w:rsidR="007A6716" w:rsidRPr="003D0175">
        <w:rPr>
          <w:b/>
          <w:bCs/>
          <w:color w:val="1A1A1A"/>
          <w:spacing w:val="-2"/>
        </w:rPr>
        <w:t>Cîşla</w:t>
      </w:r>
      <w:proofErr w:type="spellEnd"/>
      <w:r w:rsidR="007A6716" w:rsidRPr="003D0175">
        <w:rPr>
          <w:b/>
          <w:bCs/>
          <w:color w:val="1A1A1A"/>
          <w:spacing w:val="-2"/>
        </w:rPr>
        <w:t xml:space="preserve">, raionul </w:t>
      </w:r>
      <w:proofErr w:type="spellStart"/>
      <w:r w:rsidR="007A6716" w:rsidRPr="003D0175">
        <w:rPr>
          <w:b/>
          <w:bCs/>
          <w:color w:val="1A1A1A"/>
          <w:spacing w:val="-2"/>
        </w:rPr>
        <w:t>Teleneşti</w:t>
      </w:r>
      <w:proofErr w:type="spellEnd"/>
      <w:r w:rsidR="007A6716">
        <w:rPr>
          <w:b/>
          <w:bCs/>
          <w:color w:val="1A1A1A"/>
          <w:spacing w:val="-2"/>
        </w:rPr>
        <w:t>,</w:t>
      </w:r>
      <w:r w:rsidR="007A6716" w:rsidRPr="00FC4ED4">
        <w:t xml:space="preserve"> </w:t>
      </w:r>
      <w:r w:rsidRPr="00FC4ED4">
        <w:t>din</w:t>
      </w:r>
      <w:r w:rsidR="004D6BBD">
        <w:t xml:space="preserve"> Republica</w:t>
      </w:r>
      <w:r w:rsidRPr="00FC4ED4">
        <w:t xml:space="preserve"> Moldova. </w:t>
      </w:r>
    </w:p>
    <w:p w14:paraId="6A079D2F" w14:textId="359FDFCE" w:rsidR="00F12B36" w:rsidRPr="00FC4ED4" w:rsidRDefault="00FC4ED4" w:rsidP="00141301">
      <w:pPr>
        <w:spacing w:before="6" w:line="276" w:lineRule="auto"/>
        <w:ind w:right="114"/>
        <w:jc w:val="both"/>
        <w:rPr>
          <w:rFonts w:ascii="Times New Roman" w:hAnsi="Times New Roman" w:cs="Times New Roman"/>
          <w:color w:val="1C1C1C"/>
          <w:w w:val="105"/>
          <w:sz w:val="24"/>
          <w:szCs w:val="24"/>
        </w:rPr>
      </w:pPr>
      <w:r w:rsidRPr="007A684A">
        <w:rPr>
          <w:rFonts w:ascii="Times New Roman" w:hAnsi="Times New Roman" w:cs="Times New Roman"/>
          <w:b/>
          <w:sz w:val="24"/>
          <w:szCs w:val="24"/>
        </w:rPr>
        <w:t>Art. 3</w:t>
      </w:r>
      <w:r w:rsidRPr="00FC4ED4">
        <w:rPr>
          <w:rFonts w:ascii="Times New Roman" w:hAnsi="Times New Roman" w:cs="Times New Roman"/>
          <w:sz w:val="24"/>
          <w:szCs w:val="24"/>
        </w:rPr>
        <w:t xml:space="preserve"> – Cu ducerea la îndeplinire a prezentei hotărâri se </w:t>
      </w:r>
      <w:proofErr w:type="spellStart"/>
      <w:r w:rsidRPr="00FC4ED4">
        <w:rPr>
          <w:rFonts w:ascii="Times New Roman" w:hAnsi="Times New Roman" w:cs="Times New Roman"/>
          <w:sz w:val="24"/>
          <w:szCs w:val="24"/>
        </w:rPr>
        <w:t>încredinţează</w:t>
      </w:r>
      <w:proofErr w:type="spellEnd"/>
      <w:r w:rsidRPr="00FC4ED4">
        <w:rPr>
          <w:rFonts w:ascii="Times New Roman" w:hAnsi="Times New Roman" w:cs="Times New Roman"/>
          <w:sz w:val="24"/>
          <w:szCs w:val="24"/>
        </w:rPr>
        <w:t xml:space="preserve"> Primarul Comunei</w:t>
      </w:r>
      <w:r w:rsidR="00141301">
        <w:rPr>
          <w:rFonts w:ascii="Times New Roman" w:hAnsi="Times New Roman" w:cs="Times New Roman"/>
          <w:sz w:val="24"/>
          <w:szCs w:val="24"/>
        </w:rPr>
        <w:t xml:space="preserve"> </w:t>
      </w:r>
      <w:r w:rsidRPr="00FC4ED4">
        <w:rPr>
          <w:rFonts w:ascii="Times New Roman" w:hAnsi="Times New Roman" w:cs="Times New Roman"/>
          <w:sz w:val="24"/>
          <w:szCs w:val="24"/>
        </w:rPr>
        <w:t>Mociu.</w:t>
      </w:r>
    </w:p>
    <w:p w14:paraId="5EEB05E3" w14:textId="423FF3AA" w:rsidR="00E9586B" w:rsidRDefault="00A41D17" w:rsidP="00141301">
      <w:pPr>
        <w:spacing w:before="6" w:line="276" w:lineRule="auto"/>
        <w:ind w:right="114"/>
        <w:jc w:val="both"/>
        <w:rPr>
          <w:rFonts w:ascii="Times New Roman" w:hAnsi="Times New Roman" w:cs="Times New Roman"/>
          <w:color w:val="0C0C0C"/>
          <w:w w:val="105"/>
          <w:sz w:val="24"/>
          <w:szCs w:val="24"/>
        </w:rPr>
      </w:pPr>
      <w:r w:rsidRPr="00FC4ED4">
        <w:rPr>
          <w:rFonts w:ascii="Times New Roman" w:hAnsi="Times New Roman" w:cs="Times New Roman"/>
          <w:b/>
          <w:color w:val="1C1C1C"/>
          <w:spacing w:val="-2"/>
          <w:w w:val="105"/>
          <w:sz w:val="24"/>
          <w:szCs w:val="24"/>
        </w:rPr>
        <w:t>Art.</w:t>
      </w:r>
      <w:r w:rsidR="00FC4ED4" w:rsidRPr="00FC4ED4">
        <w:rPr>
          <w:rFonts w:ascii="Times New Roman" w:hAnsi="Times New Roman" w:cs="Times New Roman"/>
          <w:b/>
          <w:color w:val="1C1C1C"/>
          <w:spacing w:val="-2"/>
          <w:w w:val="105"/>
          <w:sz w:val="24"/>
          <w:szCs w:val="24"/>
        </w:rPr>
        <w:t>4</w:t>
      </w:r>
      <w:r w:rsidR="007A684A">
        <w:rPr>
          <w:rFonts w:ascii="Times New Roman" w:hAnsi="Times New Roman" w:cs="Times New Roman"/>
          <w:b/>
          <w:color w:val="1C1C1C"/>
          <w:spacing w:val="-2"/>
          <w:w w:val="105"/>
          <w:sz w:val="24"/>
          <w:szCs w:val="24"/>
        </w:rPr>
        <w:t xml:space="preserve"> - </w:t>
      </w:r>
      <w:r w:rsidRPr="00FC4ED4">
        <w:rPr>
          <w:rFonts w:ascii="Times New Roman" w:hAnsi="Times New Roman" w:cs="Times New Roman"/>
          <w:b/>
          <w:color w:val="1C1C1C"/>
          <w:spacing w:val="-15"/>
          <w:w w:val="105"/>
          <w:sz w:val="24"/>
          <w:szCs w:val="24"/>
        </w:rPr>
        <w:t xml:space="preserve"> </w:t>
      </w:r>
      <w:r w:rsidRPr="00FC4ED4">
        <w:rPr>
          <w:rFonts w:ascii="Times New Roman" w:hAnsi="Times New Roman" w:cs="Times New Roman"/>
          <w:color w:val="1C1C1C"/>
          <w:spacing w:val="-2"/>
          <w:w w:val="105"/>
          <w:sz w:val="24"/>
          <w:szCs w:val="24"/>
        </w:rPr>
        <w:t>Prezenta</w:t>
      </w:r>
      <w:r w:rsidRPr="00FC4ED4">
        <w:rPr>
          <w:rFonts w:ascii="Times New Roman" w:hAnsi="Times New Roman" w:cs="Times New Roman"/>
          <w:color w:val="1C1C1C"/>
          <w:spacing w:val="-13"/>
          <w:w w:val="105"/>
          <w:sz w:val="24"/>
          <w:szCs w:val="24"/>
        </w:rPr>
        <w:t xml:space="preserve"> </w:t>
      </w:r>
      <w:proofErr w:type="spellStart"/>
      <w:r w:rsidRPr="00FC4ED4">
        <w:rPr>
          <w:rFonts w:ascii="Times New Roman" w:hAnsi="Times New Roman" w:cs="Times New Roman"/>
          <w:color w:val="1C1C1C"/>
          <w:spacing w:val="-2"/>
          <w:w w:val="105"/>
          <w:sz w:val="24"/>
          <w:szCs w:val="24"/>
        </w:rPr>
        <w:t>hotarare</w:t>
      </w:r>
      <w:proofErr w:type="spellEnd"/>
      <w:r w:rsidRPr="00FC4ED4">
        <w:rPr>
          <w:rFonts w:ascii="Times New Roman" w:hAnsi="Times New Roman" w:cs="Times New Roman"/>
          <w:color w:val="1C1C1C"/>
          <w:spacing w:val="-10"/>
          <w:w w:val="105"/>
          <w:sz w:val="24"/>
          <w:szCs w:val="24"/>
        </w:rPr>
        <w:t xml:space="preserve"> </w:t>
      </w:r>
      <w:r w:rsidRPr="00FC4ED4">
        <w:rPr>
          <w:rFonts w:ascii="Times New Roman" w:hAnsi="Times New Roman" w:cs="Times New Roman"/>
          <w:color w:val="1C1C1C"/>
          <w:spacing w:val="-2"/>
          <w:w w:val="105"/>
          <w:sz w:val="24"/>
          <w:szCs w:val="24"/>
        </w:rPr>
        <w:t>se</w:t>
      </w:r>
      <w:r w:rsidRPr="00FC4ED4">
        <w:rPr>
          <w:rFonts w:ascii="Times New Roman" w:hAnsi="Times New Roman" w:cs="Times New Roman"/>
          <w:color w:val="1C1C1C"/>
          <w:spacing w:val="-15"/>
          <w:w w:val="105"/>
          <w:sz w:val="24"/>
          <w:szCs w:val="24"/>
        </w:rPr>
        <w:t xml:space="preserve"> </w:t>
      </w:r>
      <w:r w:rsidRPr="00FC4ED4">
        <w:rPr>
          <w:rFonts w:ascii="Times New Roman" w:hAnsi="Times New Roman" w:cs="Times New Roman"/>
          <w:color w:val="1C1C1C"/>
          <w:spacing w:val="-2"/>
          <w:w w:val="105"/>
          <w:sz w:val="24"/>
          <w:szCs w:val="24"/>
        </w:rPr>
        <w:t>comunic</w:t>
      </w:r>
      <w:r w:rsidR="00632687" w:rsidRPr="00FC4ED4">
        <w:rPr>
          <w:rFonts w:ascii="Times New Roman" w:hAnsi="Times New Roman" w:cs="Times New Roman"/>
          <w:color w:val="1C1C1C"/>
          <w:spacing w:val="-2"/>
          <w:w w:val="105"/>
          <w:sz w:val="24"/>
          <w:szCs w:val="24"/>
        </w:rPr>
        <w:t>a</w:t>
      </w:r>
      <w:r w:rsidRPr="00FC4ED4">
        <w:rPr>
          <w:rFonts w:ascii="Times New Roman" w:hAnsi="Times New Roman" w:cs="Times New Roman"/>
          <w:color w:val="3B3B3B"/>
          <w:spacing w:val="-2"/>
          <w:w w:val="105"/>
          <w:sz w:val="24"/>
          <w:szCs w:val="24"/>
        </w:rPr>
        <w:t>,</w:t>
      </w:r>
      <w:r w:rsidRPr="00FC4ED4">
        <w:rPr>
          <w:rFonts w:ascii="Times New Roman" w:hAnsi="Times New Roman" w:cs="Times New Roman"/>
          <w:color w:val="3B3B3B"/>
          <w:spacing w:val="-11"/>
          <w:w w:val="105"/>
          <w:sz w:val="24"/>
          <w:szCs w:val="24"/>
        </w:rPr>
        <w:t xml:space="preserve"> </w:t>
      </w:r>
      <w:r w:rsidRPr="00FC4ED4">
        <w:rPr>
          <w:rFonts w:ascii="Times New Roman" w:hAnsi="Times New Roman" w:cs="Times New Roman"/>
          <w:color w:val="1C1C1C"/>
          <w:spacing w:val="-2"/>
          <w:w w:val="105"/>
          <w:sz w:val="24"/>
          <w:szCs w:val="24"/>
        </w:rPr>
        <w:t>prin</w:t>
      </w:r>
      <w:r w:rsidRPr="00FC4ED4">
        <w:rPr>
          <w:rFonts w:ascii="Times New Roman" w:hAnsi="Times New Roman" w:cs="Times New Roman"/>
          <w:color w:val="1C1C1C"/>
          <w:spacing w:val="-15"/>
          <w:w w:val="105"/>
          <w:sz w:val="24"/>
          <w:szCs w:val="24"/>
        </w:rPr>
        <w:t xml:space="preserve"> </w:t>
      </w:r>
      <w:r w:rsidRPr="00FC4ED4">
        <w:rPr>
          <w:rFonts w:ascii="Times New Roman" w:hAnsi="Times New Roman" w:cs="Times New Roman"/>
          <w:color w:val="0C0C0C"/>
          <w:spacing w:val="-2"/>
          <w:w w:val="105"/>
          <w:sz w:val="24"/>
          <w:szCs w:val="24"/>
        </w:rPr>
        <w:t>intermediul</w:t>
      </w:r>
      <w:r w:rsidRPr="00FC4ED4">
        <w:rPr>
          <w:rFonts w:ascii="Times New Roman" w:hAnsi="Times New Roman" w:cs="Times New Roman"/>
          <w:color w:val="0C0C0C"/>
          <w:spacing w:val="-3"/>
          <w:w w:val="105"/>
          <w:sz w:val="24"/>
          <w:szCs w:val="24"/>
        </w:rPr>
        <w:t xml:space="preserve"> </w:t>
      </w:r>
      <w:r w:rsidRPr="00FC4ED4">
        <w:rPr>
          <w:rFonts w:ascii="Times New Roman" w:hAnsi="Times New Roman" w:cs="Times New Roman"/>
          <w:color w:val="1C1C1C"/>
          <w:spacing w:val="-2"/>
          <w:w w:val="105"/>
          <w:sz w:val="24"/>
          <w:szCs w:val="24"/>
        </w:rPr>
        <w:t>Secretarului general</w:t>
      </w:r>
      <w:r w:rsidRPr="00FC4ED4">
        <w:rPr>
          <w:rFonts w:ascii="Times New Roman" w:hAnsi="Times New Roman" w:cs="Times New Roman"/>
          <w:color w:val="1C1C1C"/>
          <w:spacing w:val="-15"/>
          <w:w w:val="105"/>
          <w:sz w:val="24"/>
          <w:szCs w:val="24"/>
        </w:rPr>
        <w:t xml:space="preserve"> </w:t>
      </w:r>
      <w:r w:rsidRPr="00FC4ED4">
        <w:rPr>
          <w:rFonts w:ascii="Times New Roman" w:hAnsi="Times New Roman" w:cs="Times New Roman"/>
          <w:color w:val="1C1C1C"/>
          <w:spacing w:val="-2"/>
          <w:w w:val="105"/>
          <w:sz w:val="24"/>
          <w:szCs w:val="24"/>
        </w:rPr>
        <w:t>al</w:t>
      </w:r>
      <w:r w:rsidRPr="00FC4ED4">
        <w:rPr>
          <w:rFonts w:ascii="Times New Roman" w:hAnsi="Times New Roman" w:cs="Times New Roman"/>
          <w:color w:val="1C1C1C"/>
          <w:spacing w:val="-20"/>
          <w:w w:val="105"/>
          <w:sz w:val="24"/>
          <w:szCs w:val="24"/>
        </w:rPr>
        <w:t xml:space="preserve"> </w:t>
      </w:r>
      <w:r w:rsidRPr="00FC4ED4">
        <w:rPr>
          <w:rFonts w:ascii="Times New Roman" w:hAnsi="Times New Roman" w:cs="Times New Roman"/>
          <w:color w:val="1C1C1C"/>
          <w:spacing w:val="-2"/>
          <w:w w:val="105"/>
          <w:sz w:val="24"/>
          <w:szCs w:val="24"/>
        </w:rPr>
        <w:t xml:space="preserve">comunei, </w:t>
      </w:r>
      <w:r w:rsidR="007A684A">
        <w:rPr>
          <w:rFonts w:ascii="Times New Roman" w:hAnsi="Times New Roman" w:cs="Times New Roman"/>
          <w:color w:val="3B3B3B"/>
          <w:spacing w:val="-2"/>
          <w:w w:val="105"/>
          <w:sz w:val="24"/>
          <w:szCs w:val="24"/>
        </w:rPr>
        <w:t>î</w:t>
      </w:r>
      <w:r w:rsidRPr="00FC4ED4">
        <w:rPr>
          <w:rFonts w:ascii="Times New Roman" w:hAnsi="Times New Roman" w:cs="Times New Roman"/>
          <w:color w:val="3B3B3B"/>
          <w:spacing w:val="-2"/>
          <w:w w:val="105"/>
          <w:sz w:val="24"/>
          <w:szCs w:val="24"/>
        </w:rPr>
        <w:t>n</w:t>
      </w:r>
      <w:r w:rsidRPr="00FC4ED4">
        <w:rPr>
          <w:rFonts w:ascii="Times New Roman" w:hAnsi="Times New Roman" w:cs="Times New Roman"/>
          <w:color w:val="3B3B3B"/>
          <w:spacing w:val="8"/>
          <w:w w:val="105"/>
          <w:sz w:val="24"/>
          <w:szCs w:val="24"/>
        </w:rPr>
        <w:t xml:space="preserve"> </w:t>
      </w:r>
      <w:r w:rsidRPr="00FC4ED4">
        <w:rPr>
          <w:rFonts w:ascii="Times New Roman" w:hAnsi="Times New Roman" w:cs="Times New Roman"/>
          <w:color w:val="1C1C1C"/>
          <w:spacing w:val="-2"/>
          <w:w w:val="105"/>
          <w:sz w:val="24"/>
          <w:szCs w:val="24"/>
        </w:rPr>
        <w:t>termenul</w:t>
      </w:r>
      <w:r w:rsidRPr="00FC4ED4">
        <w:rPr>
          <w:rFonts w:ascii="Times New Roman" w:hAnsi="Times New Roman" w:cs="Times New Roman"/>
          <w:color w:val="1C1C1C"/>
          <w:spacing w:val="-15"/>
          <w:w w:val="105"/>
          <w:sz w:val="24"/>
          <w:szCs w:val="24"/>
        </w:rPr>
        <w:t xml:space="preserve"> </w:t>
      </w:r>
      <w:proofErr w:type="spellStart"/>
      <w:r w:rsidRPr="00FC4ED4">
        <w:rPr>
          <w:rFonts w:ascii="Times New Roman" w:hAnsi="Times New Roman" w:cs="Times New Roman"/>
          <w:color w:val="1C1C1C"/>
          <w:spacing w:val="-2"/>
          <w:w w:val="105"/>
          <w:sz w:val="24"/>
          <w:szCs w:val="24"/>
        </w:rPr>
        <w:t>prevazut</w:t>
      </w:r>
      <w:proofErr w:type="spellEnd"/>
      <w:r w:rsidRPr="00FC4ED4">
        <w:rPr>
          <w:rFonts w:ascii="Times New Roman" w:hAnsi="Times New Roman" w:cs="Times New Roman"/>
          <w:color w:val="1C1C1C"/>
          <w:spacing w:val="-6"/>
          <w:w w:val="105"/>
          <w:sz w:val="24"/>
          <w:szCs w:val="24"/>
        </w:rPr>
        <w:t xml:space="preserve"> </w:t>
      </w:r>
      <w:r w:rsidRPr="00FC4ED4">
        <w:rPr>
          <w:rFonts w:ascii="Times New Roman" w:hAnsi="Times New Roman" w:cs="Times New Roman"/>
          <w:color w:val="1C1C1C"/>
          <w:spacing w:val="-2"/>
          <w:w w:val="105"/>
          <w:sz w:val="24"/>
          <w:szCs w:val="24"/>
        </w:rPr>
        <w:t>de</w:t>
      </w:r>
      <w:r w:rsidRPr="00FC4ED4">
        <w:rPr>
          <w:rFonts w:ascii="Times New Roman" w:hAnsi="Times New Roman" w:cs="Times New Roman"/>
          <w:color w:val="1C1C1C"/>
          <w:spacing w:val="-18"/>
          <w:w w:val="105"/>
          <w:sz w:val="24"/>
          <w:szCs w:val="24"/>
        </w:rPr>
        <w:t xml:space="preserve"> </w:t>
      </w:r>
      <w:r w:rsidRPr="00FC4ED4">
        <w:rPr>
          <w:rFonts w:ascii="Times New Roman" w:hAnsi="Times New Roman" w:cs="Times New Roman"/>
          <w:color w:val="0C0C0C"/>
          <w:spacing w:val="-2"/>
          <w:w w:val="105"/>
          <w:sz w:val="24"/>
          <w:szCs w:val="24"/>
        </w:rPr>
        <w:t>lege,</w:t>
      </w:r>
      <w:r w:rsidRPr="00FC4ED4">
        <w:rPr>
          <w:rFonts w:ascii="Times New Roman" w:hAnsi="Times New Roman" w:cs="Times New Roman"/>
          <w:color w:val="0C0C0C"/>
          <w:spacing w:val="-14"/>
          <w:w w:val="105"/>
          <w:sz w:val="24"/>
          <w:szCs w:val="24"/>
        </w:rPr>
        <w:t xml:space="preserve"> </w:t>
      </w:r>
      <w:r w:rsidRPr="00FC4ED4">
        <w:rPr>
          <w:rFonts w:ascii="Times New Roman" w:hAnsi="Times New Roman" w:cs="Times New Roman"/>
          <w:color w:val="1C1C1C"/>
          <w:spacing w:val="-2"/>
          <w:w w:val="105"/>
          <w:sz w:val="24"/>
          <w:szCs w:val="24"/>
        </w:rPr>
        <w:t>Prim</w:t>
      </w:r>
      <w:r w:rsidR="00632687" w:rsidRPr="00FC4ED4">
        <w:rPr>
          <w:rFonts w:ascii="Times New Roman" w:hAnsi="Times New Roman" w:cs="Times New Roman"/>
          <w:color w:val="1C1C1C"/>
          <w:spacing w:val="-2"/>
          <w:w w:val="105"/>
          <w:sz w:val="24"/>
          <w:szCs w:val="24"/>
        </w:rPr>
        <w:t>arului</w:t>
      </w:r>
      <w:r w:rsidRPr="00FC4ED4">
        <w:rPr>
          <w:rFonts w:ascii="Times New Roman" w:hAnsi="Times New Roman" w:cs="Times New Roman"/>
          <w:color w:val="1C1C1C"/>
          <w:spacing w:val="-21"/>
          <w:w w:val="105"/>
          <w:sz w:val="24"/>
          <w:szCs w:val="24"/>
        </w:rPr>
        <w:t xml:space="preserve"> </w:t>
      </w:r>
      <w:r w:rsidRPr="00FC4ED4">
        <w:rPr>
          <w:rFonts w:ascii="Times New Roman" w:hAnsi="Times New Roman" w:cs="Times New Roman"/>
          <w:color w:val="1C1C1C"/>
          <w:spacing w:val="-2"/>
          <w:w w:val="105"/>
          <w:sz w:val="24"/>
          <w:szCs w:val="24"/>
        </w:rPr>
        <w:t>comunei Mociu,</w:t>
      </w:r>
      <w:r w:rsidRPr="00FC4ED4">
        <w:rPr>
          <w:rFonts w:ascii="Times New Roman" w:hAnsi="Times New Roman" w:cs="Times New Roman"/>
          <w:color w:val="1C1C1C"/>
          <w:spacing w:val="-12"/>
          <w:w w:val="105"/>
          <w:sz w:val="24"/>
          <w:szCs w:val="24"/>
        </w:rPr>
        <w:t xml:space="preserve"> </w:t>
      </w:r>
      <w:proofErr w:type="spellStart"/>
      <w:r w:rsidRPr="00FC4ED4">
        <w:rPr>
          <w:rFonts w:ascii="Times New Roman" w:hAnsi="Times New Roman" w:cs="Times New Roman"/>
          <w:color w:val="1C1C1C"/>
          <w:spacing w:val="-2"/>
          <w:w w:val="105"/>
          <w:sz w:val="24"/>
          <w:szCs w:val="24"/>
        </w:rPr>
        <w:t>lnstitutiei</w:t>
      </w:r>
      <w:proofErr w:type="spellEnd"/>
      <w:r w:rsidRPr="00FC4ED4">
        <w:rPr>
          <w:rFonts w:ascii="Times New Roman" w:hAnsi="Times New Roman" w:cs="Times New Roman"/>
          <w:color w:val="1C1C1C"/>
          <w:spacing w:val="-13"/>
          <w:w w:val="105"/>
          <w:sz w:val="24"/>
          <w:szCs w:val="24"/>
        </w:rPr>
        <w:t xml:space="preserve"> </w:t>
      </w:r>
      <w:r w:rsidRPr="00FC4ED4">
        <w:rPr>
          <w:rFonts w:ascii="Times New Roman" w:hAnsi="Times New Roman" w:cs="Times New Roman"/>
          <w:color w:val="1C1C1C"/>
          <w:spacing w:val="-2"/>
          <w:w w:val="105"/>
          <w:sz w:val="24"/>
          <w:szCs w:val="24"/>
        </w:rPr>
        <w:t>Prefectului</w:t>
      </w:r>
      <w:r w:rsidRPr="00FC4ED4">
        <w:rPr>
          <w:rFonts w:ascii="Times New Roman" w:hAnsi="Times New Roman" w:cs="Times New Roman"/>
          <w:color w:val="1C1C1C"/>
          <w:spacing w:val="-7"/>
          <w:w w:val="105"/>
          <w:sz w:val="24"/>
          <w:szCs w:val="24"/>
        </w:rPr>
        <w:t xml:space="preserve"> </w:t>
      </w:r>
      <w:proofErr w:type="spellStart"/>
      <w:r w:rsidRPr="00FC4ED4">
        <w:rPr>
          <w:rFonts w:ascii="Times New Roman" w:hAnsi="Times New Roman" w:cs="Times New Roman"/>
          <w:color w:val="1C1C1C"/>
          <w:spacing w:val="-2"/>
          <w:w w:val="105"/>
          <w:sz w:val="24"/>
          <w:szCs w:val="24"/>
        </w:rPr>
        <w:t>Judetului</w:t>
      </w:r>
      <w:proofErr w:type="spellEnd"/>
      <w:r w:rsidRPr="00FC4ED4">
        <w:rPr>
          <w:rFonts w:ascii="Times New Roman" w:hAnsi="Times New Roman" w:cs="Times New Roman"/>
          <w:color w:val="1C1C1C"/>
          <w:spacing w:val="-2"/>
          <w:w w:val="105"/>
          <w:sz w:val="24"/>
          <w:szCs w:val="24"/>
        </w:rPr>
        <w:t xml:space="preserve"> </w:t>
      </w:r>
      <w:r w:rsidRPr="00FC4ED4">
        <w:rPr>
          <w:rFonts w:ascii="Times New Roman" w:hAnsi="Times New Roman" w:cs="Times New Roman"/>
          <w:color w:val="1C1C1C"/>
          <w:w w:val="105"/>
          <w:sz w:val="24"/>
          <w:szCs w:val="24"/>
        </w:rPr>
        <w:t>Clu</w:t>
      </w:r>
      <w:r w:rsidR="00632687" w:rsidRPr="00FC4ED4">
        <w:rPr>
          <w:rFonts w:ascii="Times New Roman" w:hAnsi="Times New Roman" w:cs="Times New Roman"/>
          <w:color w:val="1C1C1C"/>
          <w:w w:val="105"/>
          <w:sz w:val="24"/>
          <w:szCs w:val="24"/>
        </w:rPr>
        <w:t>j si</w:t>
      </w:r>
      <w:r w:rsidRPr="00FC4ED4">
        <w:rPr>
          <w:rFonts w:ascii="Times New Roman" w:hAnsi="Times New Roman" w:cs="Times New Roman"/>
          <w:color w:val="1C1C1C"/>
          <w:spacing w:val="40"/>
          <w:w w:val="105"/>
          <w:sz w:val="24"/>
          <w:szCs w:val="24"/>
        </w:rPr>
        <w:t xml:space="preserve"> </w:t>
      </w:r>
      <w:r w:rsidR="00FC4ED4" w:rsidRPr="007A6716">
        <w:rPr>
          <w:rFonts w:ascii="Times New Roman" w:hAnsi="Times New Roman" w:cs="Times New Roman"/>
          <w:color w:val="0C0C0C"/>
          <w:w w:val="105"/>
          <w:sz w:val="24"/>
          <w:szCs w:val="24"/>
        </w:rPr>
        <w:t>satului</w:t>
      </w:r>
      <w:r w:rsidR="007A6716" w:rsidRPr="007A6716">
        <w:rPr>
          <w:rFonts w:ascii="Times New Roman" w:hAnsi="Times New Roman" w:cs="Times New Roman"/>
          <w:color w:val="1A1A1A"/>
          <w:spacing w:val="-2"/>
          <w:sz w:val="24"/>
          <w:szCs w:val="24"/>
        </w:rPr>
        <w:t xml:space="preserve"> </w:t>
      </w:r>
      <w:proofErr w:type="spellStart"/>
      <w:r w:rsidR="007A6716" w:rsidRPr="007A6716">
        <w:rPr>
          <w:rFonts w:ascii="Times New Roman" w:hAnsi="Times New Roman" w:cs="Times New Roman"/>
          <w:color w:val="1A1A1A"/>
          <w:spacing w:val="-2"/>
          <w:sz w:val="24"/>
          <w:szCs w:val="24"/>
        </w:rPr>
        <w:t>Cîşla</w:t>
      </w:r>
      <w:proofErr w:type="spellEnd"/>
      <w:r w:rsidR="007A6716" w:rsidRPr="007A6716">
        <w:rPr>
          <w:rFonts w:ascii="Times New Roman" w:hAnsi="Times New Roman" w:cs="Times New Roman"/>
          <w:color w:val="1A1A1A"/>
          <w:spacing w:val="-2"/>
          <w:sz w:val="24"/>
          <w:szCs w:val="24"/>
        </w:rPr>
        <w:t xml:space="preserve">, raionul </w:t>
      </w:r>
      <w:proofErr w:type="spellStart"/>
      <w:r w:rsidR="007A6716" w:rsidRPr="007A6716">
        <w:rPr>
          <w:rFonts w:ascii="Times New Roman" w:hAnsi="Times New Roman" w:cs="Times New Roman"/>
          <w:color w:val="1A1A1A"/>
          <w:spacing w:val="-2"/>
          <w:sz w:val="24"/>
          <w:szCs w:val="24"/>
        </w:rPr>
        <w:t>Teleneşti</w:t>
      </w:r>
      <w:proofErr w:type="spellEnd"/>
      <w:r w:rsidR="00141301">
        <w:rPr>
          <w:rFonts w:ascii="Times New Roman" w:hAnsi="Times New Roman" w:cs="Times New Roman"/>
          <w:color w:val="0C0C0C"/>
          <w:w w:val="105"/>
          <w:sz w:val="24"/>
          <w:szCs w:val="24"/>
        </w:rPr>
        <w:t>, Republica Moldova.</w:t>
      </w:r>
    </w:p>
    <w:p w14:paraId="38B74E31" w14:textId="77777777" w:rsidR="00141301" w:rsidRPr="007A6716" w:rsidRDefault="00141301" w:rsidP="00141301">
      <w:pPr>
        <w:spacing w:before="6" w:line="276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</w:p>
    <w:p w14:paraId="0ECDF660" w14:textId="269E089A" w:rsidR="00262DFD" w:rsidRPr="00262DFD" w:rsidRDefault="00262DFD" w:rsidP="00262DFD">
      <w:pPr>
        <w:widowControl/>
        <w:suppressAutoHyphens/>
        <w:overflowPunct w:val="0"/>
        <w:autoSpaceDN/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</w:pPr>
      <w:bookmarkStart w:id="4" w:name="_Hlk196401419"/>
      <w:r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 xml:space="preserve">   </w:t>
      </w:r>
      <w:proofErr w:type="spellStart"/>
      <w:r w:rsidRPr="00262DFD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>Presedinte</w:t>
      </w:r>
      <w:proofErr w:type="spellEnd"/>
      <w:r w:rsidRPr="00262DFD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 xml:space="preserve"> de </w:t>
      </w:r>
      <w:proofErr w:type="spellStart"/>
      <w:r w:rsidRPr="00262DFD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>sedinta</w:t>
      </w:r>
      <w:proofErr w:type="spellEnd"/>
      <w:r w:rsidRPr="00262DFD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>,</w:t>
      </w:r>
      <w:r w:rsidRPr="00262DFD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ab/>
      </w:r>
      <w:r w:rsidRPr="00262DFD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ab/>
      </w:r>
      <w:r w:rsidRPr="00262DFD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ab/>
      </w:r>
      <w:r w:rsidRPr="00262DFD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ab/>
        <w:t xml:space="preserve">                  Secretar general al comunei,</w:t>
      </w:r>
    </w:p>
    <w:p w14:paraId="5DE6A622" w14:textId="77777777" w:rsidR="00141301" w:rsidRDefault="00262DFD" w:rsidP="00262DFD">
      <w:pPr>
        <w:widowControl/>
        <w:suppressAutoHyphens/>
        <w:overflowPunct w:val="0"/>
        <w:autoSpaceDN/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 xml:space="preserve">  </w:t>
      </w:r>
      <w:r w:rsidRPr="00262DFD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>Pop Vasile-Horea</w:t>
      </w:r>
      <w:r w:rsidRPr="00262DFD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ab/>
      </w:r>
      <w:r w:rsidRPr="00262DFD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ab/>
      </w:r>
      <w:r w:rsidRPr="00262DFD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ab/>
      </w:r>
      <w:r w:rsidRPr="00262DFD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ab/>
        <w:t xml:space="preserve">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 xml:space="preserve">      </w:t>
      </w:r>
      <w:r w:rsidRPr="00262DFD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 w:rsidRPr="00262DFD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>Ganfalean</w:t>
      </w:r>
      <w:proofErr w:type="spellEnd"/>
      <w:r w:rsidRPr="00262DFD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 xml:space="preserve"> Maria-Ioana</w:t>
      </w:r>
      <w:r w:rsidRPr="00262DFD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ab/>
      </w:r>
    </w:p>
    <w:p w14:paraId="77D7E1B6" w14:textId="77777777" w:rsidR="00141301" w:rsidRDefault="00141301" w:rsidP="00262DFD">
      <w:pPr>
        <w:widowControl/>
        <w:suppressAutoHyphens/>
        <w:overflowPunct w:val="0"/>
        <w:autoSpaceDN/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</w:pPr>
    </w:p>
    <w:p w14:paraId="0B818438" w14:textId="6B3F7E20" w:rsidR="00141301" w:rsidRDefault="00262DFD" w:rsidP="00262DFD">
      <w:pPr>
        <w:widowControl/>
        <w:suppressAutoHyphens/>
        <w:overflowPunct w:val="0"/>
        <w:autoSpaceDN/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</w:pPr>
      <w:r w:rsidRPr="00262DFD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 xml:space="preserve">         </w:t>
      </w:r>
    </w:p>
    <w:p w14:paraId="2A94F484" w14:textId="77777777" w:rsidR="00957D58" w:rsidRPr="00262DFD" w:rsidRDefault="00957D58" w:rsidP="00262DFD">
      <w:pPr>
        <w:widowControl/>
        <w:suppressAutoHyphens/>
        <w:overflowPunct w:val="0"/>
        <w:autoSpaceDN/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</w:pPr>
    </w:p>
    <w:p w14:paraId="76E65824" w14:textId="77777777" w:rsidR="00262DFD" w:rsidRPr="00262DFD" w:rsidRDefault="00262DFD" w:rsidP="00262DFD">
      <w:pPr>
        <w:widowControl/>
        <w:suppressAutoHyphens/>
        <w:overflowPunct w:val="0"/>
        <w:autoSpaceDN/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</w:pPr>
    </w:p>
    <w:p w14:paraId="7DD064B2" w14:textId="77777777" w:rsidR="00262DFD" w:rsidRPr="00262DFD" w:rsidRDefault="00262DFD" w:rsidP="00262DFD">
      <w:pPr>
        <w:widowControl/>
        <w:suppressAutoHyphens/>
        <w:overflowPunct w:val="0"/>
        <w:adjustRightInd w:val="0"/>
        <w:ind w:left="357" w:firstLine="72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o-RO"/>
        </w:rPr>
      </w:pPr>
      <w:r w:rsidRPr="00262DFD">
        <w:rPr>
          <w:rFonts w:ascii="Times New Roman" w:eastAsia="Times New Roman" w:hAnsi="Times New Roman" w:cs="Times New Roman"/>
          <w:sz w:val="16"/>
          <w:szCs w:val="16"/>
          <w:lang w:eastAsia="ro-RO"/>
        </w:rPr>
        <w:t xml:space="preserve">Prezenta </w:t>
      </w:r>
      <w:proofErr w:type="spellStart"/>
      <w:r w:rsidRPr="00262DFD">
        <w:rPr>
          <w:rFonts w:ascii="Times New Roman" w:eastAsia="Times New Roman" w:hAnsi="Times New Roman" w:cs="Times New Roman"/>
          <w:sz w:val="16"/>
          <w:szCs w:val="16"/>
          <w:lang w:eastAsia="ro-RO"/>
        </w:rPr>
        <w:t>hotǎrâre</w:t>
      </w:r>
      <w:proofErr w:type="spellEnd"/>
      <w:r w:rsidRPr="00262DFD">
        <w:rPr>
          <w:rFonts w:ascii="Times New Roman" w:eastAsia="Times New Roman" w:hAnsi="Times New Roman" w:cs="Times New Roman"/>
          <w:sz w:val="16"/>
          <w:szCs w:val="16"/>
          <w:lang w:eastAsia="ro-RO"/>
        </w:rPr>
        <w:t xml:space="preserve"> a fost </w:t>
      </w:r>
      <w:proofErr w:type="spellStart"/>
      <w:r w:rsidRPr="00262DFD">
        <w:rPr>
          <w:rFonts w:ascii="Times New Roman" w:eastAsia="Times New Roman" w:hAnsi="Times New Roman" w:cs="Times New Roman"/>
          <w:sz w:val="16"/>
          <w:szCs w:val="16"/>
          <w:lang w:eastAsia="ro-RO"/>
        </w:rPr>
        <w:t>adoptatǎ</w:t>
      </w:r>
      <w:proofErr w:type="spellEnd"/>
      <w:r w:rsidRPr="00262DFD">
        <w:rPr>
          <w:rFonts w:ascii="Times New Roman" w:eastAsia="Times New Roman" w:hAnsi="Times New Roman" w:cs="Times New Roman"/>
          <w:sz w:val="16"/>
          <w:szCs w:val="16"/>
          <w:lang w:eastAsia="ro-RO"/>
        </w:rPr>
        <w:t xml:space="preserve"> cu respectarea prevederilor art. 139 din OUG 57/2019 (r</w:t>
      </w:r>
      <w:r w:rsidRPr="00262DFD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o-RO"/>
        </w:rPr>
        <w:t>1</w:t>
      </w:r>
      <w:r w:rsidRPr="00262DFD">
        <w:rPr>
          <w:rFonts w:ascii="Times New Roman" w:eastAsia="Times New Roman" w:hAnsi="Times New Roman" w:cs="Times New Roman"/>
          <w:sz w:val="16"/>
          <w:szCs w:val="16"/>
          <w:lang w:eastAsia="ro-RO"/>
        </w:rPr>
        <w:t>)</w:t>
      </w:r>
    </w:p>
    <w:p w14:paraId="3EB3F82D" w14:textId="3FE5C057" w:rsidR="00262DFD" w:rsidRPr="00262DFD" w:rsidRDefault="00262DFD" w:rsidP="00262DFD">
      <w:pPr>
        <w:widowControl/>
        <w:suppressAutoHyphens/>
        <w:overflowPunct w:val="0"/>
        <w:adjustRightInd w:val="0"/>
        <w:ind w:left="357" w:firstLine="72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o-RO"/>
        </w:rPr>
      </w:pPr>
      <w:r w:rsidRPr="00262DFD">
        <w:rPr>
          <w:rFonts w:ascii="Times New Roman" w:eastAsia="Times New Roman" w:hAnsi="Times New Roman" w:cs="Times New Roman"/>
          <w:sz w:val="16"/>
          <w:szCs w:val="16"/>
          <w:lang w:eastAsia="ro-RO"/>
        </w:rPr>
        <w:t xml:space="preserve">         Nr. total al consilierilor</w:t>
      </w:r>
      <w:r w:rsidRPr="00262DFD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</w:r>
      <w:r w:rsidRPr="00262DFD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  <w:t xml:space="preserve"> =  13</w:t>
      </w:r>
      <w:r w:rsidRPr="00262DFD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</w:r>
      <w:r w:rsidRPr="00262DFD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</w:r>
      <w:r w:rsidRPr="00262DFD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  <w:t xml:space="preserve">Voturi </w:t>
      </w:r>
      <w:r w:rsidRPr="00262DFD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  <w:t>- pentru</w:t>
      </w:r>
      <w:r w:rsidRPr="00262DFD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  <w:t xml:space="preserve">=    </w:t>
      </w:r>
      <w:r>
        <w:rPr>
          <w:rFonts w:ascii="Times New Roman" w:eastAsia="Times New Roman" w:hAnsi="Times New Roman" w:cs="Times New Roman"/>
          <w:sz w:val="16"/>
          <w:szCs w:val="16"/>
          <w:lang w:eastAsia="ro-RO"/>
        </w:rPr>
        <w:t>9</w:t>
      </w:r>
      <w:r w:rsidRPr="00262DFD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  <w:t xml:space="preserve">                       </w:t>
      </w:r>
    </w:p>
    <w:p w14:paraId="1944A566" w14:textId="39C0FB27" w:rsidR="00262DFD" w:rsidRPr="00262DFD" w:rsidRDefault="00262DFD" w:rsidP="00262DFD">
      <w:pPr>
        <w:widowControl/>
        <w:suppressAutoHyphens/>
        <w:overflowPunct w:val="0"/>
        <w:adjustRightInd w:val="0"/>
        <w:ind w:left="357" w:firstLine="72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o-RO"/>
        </w:rPr>
      </w:pPr>
      <w:r w:rsidRPr="00262DFD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  <w:t xml:space="preserve">Nr. total al consilierilor </w:t>
      </w:r>
      <w:proofErr w:type="spellStart"/>
      <w:r w:rsidRPr="00262DFD">
        <w:rPr>
          <w:rFonts w:ascii="Times New Roman" w:eastAsia="Times New Roman" w:hAnsi="Times New Roman" w:cs="Times New Roman"/>
          <w:sz w:val="16"/>
          <w:szCs w:val="16"/>
          <w:lang w:eastAsia="ro-RO"/>
        </w:rPr>
        <w:t>prezenţi</w:t>
      </w:r>
      <w:proofErr w:type="spellEnd"/>
      <w:r w:rsidRPr="00262DFD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</w:r>
      <w:r w:rsidRPr="00262DFD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  <w:t xml:space="preserve"> =  </w:t>
      </w:r>
      <w:r>
        <w:rPr>
          <w:rFonts w:ascii="Times New Roman" w:eastAsia="Times New Roman" w:hAnsi="Times New Roman" w:cs="Times New Roman"/>
          <w:sz w:val="16"/>
          <w:szCs w:val="16"/>
          <w:lang w:eastAsia="ro-RO"/>
        </w:rPr>
        <w:t>9</w:t>
      </w:r>
      <w:r w:rsidRPr="00262DFD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</w:r>
      <w:r w:rsidRPr="00262DFD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</w:r>
      <w:r w:rsidRPr="00262DFD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</w:r>
      <w:r w:rsidRPr="00262DFD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  <w:t>- contra</w:t>
      </w:r>
      <w:r w:rsidRPr="00262DFD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  <w:t>=      0</w:t>
      </w:r>
      <w:r w:rsidRPr="00262DFD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  <w:t xml:space="preserve">                               </w:t>
      </w:r>
    </w:p>
    <w:p w14:paraId="798A05BB" w14:textId="4F56ED0B" w:rsidR="00262DFD" w:rsidRPr="00262DFD" w:rsidRDefault="00262DFD" w:rsidP="00262DFD">
      <w:pPr>
        <w:widowControl/>
        <w:suppressAutoHyphens/>
        <w:overflowPunct w:val="0"/>
        <w:adjustRightInd w:val="0"/>
        <w:ind w:left="357" w:firstLine="72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o-RO"/>
        </w:rPr>
      </w:pPr>
      <w:r w:rsidRPr="00262DFD">
        <w:rPr>
          <w:rFonts w:ascii="Times New Roman" w:eastAsia="Times New Roman" w:hAnsi="Times New Roman" w:cs="Times New Roman"/>
          <w:sz w:val="16"/>
          <w:szCs w:val="16"/>
          <w:lang w:eastAsia="ro-RO"/>
        </w:rPr>
        <w:t xml:space="preserve">  </w:t>
      </w:r>
      <w:r w:rsidRPr="00262DFD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  <w:t xml:space="preserve">Nr. total al consilierilor </w:t>
      </w:r>
      <w:proofErr w:type="spellStart"/>
      <w:r w:rsidRPr="00262DFD">
        <w:rPr>
          <w:rFonts w:ascii="Times New Roman" w:eastAsia="Times New Roman" w:hAnsi="Times New Roman" w:cs="Times New Roman"/>
          <w:sz w:val="16"/>
          <w:szCs w:val="16"/>
          <w:lang w:eastAsia="ro-RO"/>
        </w:rPr>
        <w:t>absenţi</w:t>
      </w:r>
      <w:proofErr w:type="spellEnd"/>
      <w:r w:rsidRPr="00262DFD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</w:r>
      <w:r w:rsidRPr="00262DFD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  <w:t xml:space="preserve"> =  </w:t>
      </w:r>
      <w:r>
        <w:rPr>
          <w:rFonts w:ascii="Times New Roman" w:eastAsia="Times New Roman" w:hAnsi="Times New Roman" w:cs="Times New Roman"/>
          <w:sz w:val="16"/>
          <w:szCs w:val="16"/>
          <w:lang w:eastAsia="ro-RO"/>
        </w:rPr>
        <w:t>4</w:t>
      </w:r>
      <w:r w:rsidRPr="00262DFD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</w:r>
      <w:r w:rsidRPr="00262DFD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</w:r>
      <w:r w:rsidRPr="00262DFD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</w:r>
      <w:r w:rsidRPr="00262DFD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  <w:t xml:space="preserve">- </w:t>
      </w:r>
      <w:proofErr w:type="spellStart"/>
      <w:r w:rsidRPr="00262DFD">
        <w:rPr>
          <w:rFonts w:ascii="Times New Roman" w:eastAsia="Times New Roman" w:hAnsi="Times New Roman" w:cs="Times New Roman"/>
          <w:sz w:val="16"/>
          <w:szCs w:val="16"/>
          <w:lang w:eastAsia="ro-RO"/>
        </w:rPr>
        <w:t>abţineri</w:t>
      </w:r>
      <w:proofErr w:type="spellEnd"/>
      <w:r w:rsidRPr="00262DFD">
        <w:rPr>
          <w:rFonts w:ascii="Times New Roman" w:eastAsia="Times New Roman" w:hAnsi="Times New Roman" w:cs="Times New Roman"/>
          <w:sz w:val="16"/>
          <w:szCs w:val="16"/>
          <w:lang w:eastAsia="ro-RO"/>
        </w:rPr>
        <w:t xml:space="preserve">  </w:t>
      </w:r>
      <w:r w:rsidRPr="00262DFD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  <w:t>=      0</w:t>
      </w:r>
    </w:p>
    <w:bookmarkEnd w:id="4"/>
    <w:p w14:paraId="5C46D21E" w14:textId="0F612551" w:rsidR="007A684A" w:rsidRPr="00141301" w:rsidRDefault="007A684A" w:rsidP="00141301">
      <w:pPr>
        <w:tabs>
          <w:tab w:val="left" w:pos="3375"/>
        </w:tabs>
        <w:spacing w:before="6" w:line="276" w:lineRule="auto"/>
        <w:ind w:left="655" w:right="114" w:firstLine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23F7BD0A" w14:textId="77777777" w:rsidR="007A684A" w:rsidRDefault="007A684A">
      <w:pPr>
        <w:pStyle w:val="BodyText"/>
        <w:spacing w:line="276" w:lineRule="auto"/>
        <w:jc w:val="both"/>
        <w:rPr>
          <w:rFonts w:ascii="Times New Roman" w:hAnsi="Times New Roman" w:cs="Times New Roman"/>
        </w:rPr>
      </w:pPr>
    </w:p>
    <w:p w14:paraId="721BF0F0" w14:textId="77777777" w:rsidR="007A684A" w:rsidRDefault="007A684A">
      <w:pPr>
        <w:pStyle w:val="BodyText"/>
        <w:spacing w:line="276" w:lineRule="auto"/>
        <w:jc w:val="both"/>
        <w:rPr>
          <w:rFonts w:ascii="Times New Roman" w:hAnsi="Times New Roman" w:cs="Times New Roman"/>
        </w:rPr>
      </w:pPr>
    </w:p>
    <w:p w14:paraId="34F70BE4" w14:textId="77777777" w:rsidR="007A684A" w:rsidRDefault="007A684A">
      <w:pPr>
        <w:pStyle w:val="BodyText"/>
        <w:spacing w:line="276" w:lineRule="auto"/>
        <w:jc w:val="both"/>
        <w:rPr>
          <w:rFonts w:ascii="Times New Roman" w:hAnsi="Times New Roman" w:cs="Times New Roman"/>
        </w:rPr>
      </w:pPr>
    </w:p>
    <w:p w14:paraId="04900877" w14:textId="77777777" w:rsidR="007A684A" w:rsidRDefault="007A684A">
      <w:pPr>
        <w:pStyle w:val="BodyText"/>
        <w:spacing w:line="276" w:lineRule="auto"/>
        <w:jc w:val="both"/>
        <w:rPr>
          <w:rFonts w:ascii="Times New Roman" w:hAnsi="Times New Roman" w:cs="Times New Roman"/>
        </w:rPr>
      </w:pPr>
    </w:p>
    <w:p w14:paraId="24A18085" w14:textId="77777777" w:rsidR="007A684A" w:rsidRDefault="007A684A">
      <w:pPr>
        <w:pStyle w:val="BodyText"/>
        <w:spacing w:line="276" w:lineRule="auto"/>
        <w:jc w:val="both"/>
        <w:rPr>
          <w:rFonts w:ascii="Times New Roman" w:hAnsi="Times New Roman" w:cs="Times New Roman"/>
        </w:rPr>
      </w:pPr>
    </w:p>
    <w:p w14:paraId="62CC2623" w14:textId="77777777" w:rsidR="007A684A" w:rsidRDefault="007A684A">
      <w:pPr>
        <w:pStyle w:val="BodyText"/>
        <w:spacing w:line="276" w:lineRule="auto"/>
        <w:jc w:val="both"/>
        <w:rPr>
          <w:rFonts w:ascii="Times New Roman" w:hAnsi="Times New Roman" w:cs="Times New Roman"/>
        </w:rPr>
      </w:pPr>
    </w:p>
    <w:p w14:paraId="4CDFF2EB" w14:textId="77777777" w:rsidR="007A684A" w:rsidRDefault="007A684A">
      <w:pPr>
        <w:pStyle w:val="BodyText"/>
        <w:spacing w:line="276" w:lineRule="auto"/>
        <w:jc w:val="both"/>
        <w:rPr>
          <w:rFonts w:ascii="Times New Roman" w:hAnsi="Times New Roman" w:cs="Times New Roman"/>
        </w:rPr>
      </w:pPr>
    </w:p>
    <w:p w14:paraId="4676F1EB" w14:textId="77777777" w:rsidR="007A684A" w:rsidRDefault="007A684A">
      <w:pPr>
        <w:pStyle w:val="BodyText"/>
        <w:spacing w:line="276" w:lineRule="auto"/>
        <w:jc w:val="both"/>
        <w:rPr>
          <w:rFonts w:ascii="Times New Roman" w:hAnsi="Times New Roman" w:cs="Times New Roman"/>
        </w:rPr>
      </w:pPr>
    </w:p>
    <w:p w14:paraId="5C2BA853" w14:textId="77777777" w:rsidR="007A684A" w:rsidRDefault="007A684A">
      <w:pPr>
        <w:pStyle w:val="BodyText"/>
        <w:spacing w:line="276" w:lineRule="auto"/>
        <w:jc w:val="both"/>
        <w:rPr>
          <w:rFonts w:ascii="Times New Roman" w:hAnsi="Times New Roman" w:cs="Times New Roman"/>
        </w:rPr>
      </w:pPr>
    </w:p>
    <w:p w14:paraId="11E55DD5" w14:textId="77777777" w:rsidR="007A684A" w:rsidRDefault="007A684A">
      <w:pPr>
        <w:pStyle w:val="BodyText"/>
        <w:spacing w:line="276" w:lineRule="auto"/>
        <w:jc w:val="both"/>
        <w:rPr>
          <w:rFonts w:ascii="Times New Roman" w:hAnsi="Times New Roman" w:cs="Times New Roman"/>
        </w:rPr>
      </w:pPr>
    </w:p>
    <w:p w14:paraId="274D7A83" w14:textId="77777777" w:rsidR="007A684A" w:rsidRDefault="007A684A">
      <w:pPr>
        <w:pStyle w:val="BodyText"/>
        <w:spacing w:line="276" w:lineRule="auto"/>
        <w:jc w:val="both"/>
        <w:rPr>
          <w:rFonts w:ascii="Times New Roman" w:hAnsi="Times New Roman" w:cs="Times New Roman"/>
        </w:rPr>
      </w:pPr>
    </w:p>
    <w:p w14:paraId="6261CE07" w14:textId="77777777" w:rsidR="007A684A" w:rsidRDefault="007A684A">
      <w:pPr>
        <w:pStyle w:val="BodyText"/>
        <w:spacing w:line="276" w:lineRule="auto"/>
        <w:jc w:val="both"/>
        <w:rPr>
          <w:rFonts w:ascii="Times New Roman" w:hAnsi="Times New Roman" w:cs="Times New Roman"/>
        </w:rPr>
      </w:pPr>
    </w:p>
    <w:p w14:paraId="5D29C599" w14:textId="77777777" w:rsidR="007A684A" w:rsidRDefault="007A684A">
      <w:pPr>
        <w:pStyle w:val="BodyText"/>
        <w:spacing w:line="276" w:lineRule="auto"/>
        <w:jc w:val="both"/>
        <w:rPr>
          <w:rFonts w:ascii="Times New Roman" w:hAnsi="Times New Roman" w:cs="Times New Roman"/>
        </w:rPr>
      </w:pPr>
    </w:p>
    <w:p w14:paraId="268E5D5E" w14:textId="77777777" w:rsidR="007A684A" w:rsidRDefault="007A684A">
      <w:pPr>
        <w:pStyle w:val="BodyText"/>
        <w:spacing w:line="276" w:lineRule="auto"/>
        <w:jc w:val="both"/>
        <w:rPr>
          <w:rFonts w:ascii="Times New Roman" w:hAnsi="Times New Roman" w:cs="Times New Roman"/>
        </w:rPr>
      </w:pPr>
    </w:p>
    <w:p w14:paraId="3EA0B05F" w14:textId="77777777" w:rsidR="007A684A" w:rsidRDefault="007A684A">
      <w:pPr>
        <w:pStyle w:val="BodyText"/>
        <w:spacing w:line="276" w:lineRule="auto"/>
        <w:jc w:val="both"/>
        <w:rPr>
          <w:rFonts w:ascii="Times New Roman" w:hAnsi="Times New Roman" w:cs="Times New Roman"/>
        </w:rPr>
      </w:pPr>
    </w:p>
    <w:p w14:paraId="359B0275" w14:textId="77777777" w:rsidR="007A684A" w:rsidRDefault="007A684A">
      <w:pPr>
        <w:pStyle w:val="BodyText"/>
        <w:spacing w:line="276" w:lineRule="auto"/>
        <w:jc w:val="both"/>
        <w:rPr>
          <w:rFonts w:ascii="Times New Roman" w:hAnsi="Times New Roman" w:cs="Times New Roman"/>
        </w:rPr>
      </w:pPr>
    </w:p>
    <w:p w14:paraId="16BA0318" w14:textId="77777777" w:rsidR="007A684A" w:rsidRDefault="007A684A">
      <w:pPr>
        <w:pStyle w:val="BodyText"/>
        <w:spacing w:line="276" w:lineRule="auto"/>
        <w:jc w:val="both"/>
        <w:rPr>
          <w:rFonts w:ascii="Times New Roman" w:hAnsi="Times New Roman" w:cs="Times New Roman"/>
        </w:rPr>
      </w:pPr>
    </w:p>
    <w:p w14:paraId="79157938" w14:textId="77777777" w:rsidR="007A684A" w:rsidRDefault="007A684A">
      <w:pPr>
        <w:pStyle w:val="BodyText"/>
        <w:spacing w:line="276" w:lineRule="auto"/>
        <w:jc w:val="both"/>
        <w:rPr>
          <w:rFonts w:ascii="Times New Roman" w:hAnsi="Times New Roman" w:cs="Times New Roman"/>
        </w:rPr>
      </w:pPr>
    </w:p>
    <w:p w14:paraId="47D860D0" w14:textId="77777777" w:rsidR="007A684A" w:rsidRDefault="007A684A">
      <w:pPr>
        <w:pStyle w:val="BodyText"/>
        <w:spacing w:line="276" w:lineRule="auto"/>
        <w:jc w:val="both"/>
        <w:rPr>
          <w:rFonts w:ascii="Times New Roman" w:hAnsi="Times New Roman" w:cs="Times New Roman"/>
        </w:rPr>
      </w:pPr>
    </w:p>
    <w:p w14:paraId="5306F4FC" w14:textId="77777777" w:rsidR="007A684A" w:rsidRDefault="007A684A">
      <w:pPr>
        <w:pStyle w:val="BodyText"/>
        <w:spacing w:line="276" w:lineRule="auto"/>
        <w:jc w:val="both"/>
        <w:rPr>
          <w:rFonts w:ascii="Times New Roman" w:hAnsi="Times New Roman" w:cs="Times New Roman"/>
        </w:rPr>
      </w:pPr>
    </w:p>
    <w:p w14:paraId="4CF15731" w14:textId="77777777" w:rsidR="007A684A" w:rsidRDefault="007A684A">
      <w:pPr>
        <w:pStyle w:val="BodyText"/>
        <w:spacing w:line="276" w:lineRule="auto"/>
        <w:jc w:val="both"/>
        <w:rPr>
          <w:rFonts w:ascii="Times New Roman" w:hAnsi="Times New Roman" w:cs="Times New Roman"/>
        </w:rPr>
      </w:pPr>
    </w:p>
    <w:sectPr w:rsidR="007A684A" w:rsidSect="00146DED">
      <w:pgSz w:w="11910" w:h="16840"/>
      <w:pgMar w:top="426" w:right="780" w:bottom="426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D4669"/>
    <w:multiLevelType w:val="hybridMultilevel"/>
    <w:tmpl w:val="F33626A8"/>
    <w:lvl w:ilvl="0" w:tplc="6CA44D2C">
      <w:numFmt w:val="bullet"/>
      <w:lvlText w:val="-"/>
      <w:lvlJc w:val="left"/>
      <w:pPr>
        <w:ind w:left="237" w:hanging="93"/>
      </w:pPr>
      <w:rPr>
        <w:rFonts w:ascii="Arial" w:eastAsia="Arial" w:hAnsi="Arial" w:cs="Arial" w:hint="default"/>
        <w:spacing w:val="0"/>
        <w:w w:val="103"/>
        <w:lang w:val="ro-RO" w:eastAsia="en-US" w:bidi="ar-SA"/>
      </w:rPr>
    </w:lvl>
    <w:lvl w:ilvl="1" w:tplc="082864D0">
      <w:numFmt w:val="bullet"/>
      <w:lvlText w:val="•"/>
      <w:lvlJc w:val="left"/>
      <w:pPr>
        <w:ind w:left="337" w:hanging="93"/>
      </w:pPr>
      <w:rPr>
        <w:rFonts w:hint="default"/>
        <w:lang w:val="ro-RO" w:eastAsia="en-US" w:bidi="ar-SA"/>
      </w:rPr>
    </w:lvl>
    <w:lvl w:ilvl="2" w:tplc="E96092A8">
      <w:numFmt w:val="bullet"/>
      <w:lvlText w:val="•"/>
      <w:lvlJc w:val="left"/>
      <w:pPr>
        <w:ind w:left="435" w:hanging="93"/>
      </w:pPr>
      <w:rPr>
        <w:rFonts w:hint="default"/>
        <w:lang w:val="ro-RO" w:eastAsia="en-US" w:bidi="ar-SA"/>
      </w:rPr>
    </w:lvl>
    <w:lvl w:ilvl="3" w:tplc="9AC4F28C">
      <w:numFmt w:val="bullet"/>
      <w:lvlText w:val="•"/>
      <w:lvlJc w:val="left"/>
      <w:pPr>
        <w:ind w:left="532" w:hanging="93"/>
      </w:pPr>
      <w:rPr>
        <w:rFonts w:hint="default"/>
        <w:lang w:val="ro-RO" w:eastAsia="en-US" w:bidi="ar-SA"/>
      </w:rPr>
    </w:lvl>
    <w:lvl w:ilvl="4" w:tplc="9A702150">
      <w:numFmt w:val="bullet"/>
      <w:lvlText w:val="•"/>
      <w:lvlJc w:val="left"/>
      <w:pPr>
        <w:ind w:left="630" w:hanging="93"/>
      </w:pPr>
      <w:rPr>
        <w:rFonts w:hint="default"/>
        <w:lang w:val="ro-RO" w:eastAsia="en-US" w:bidi="ar-SA"/>
      </w:rPr>
    </w:lvl>
    <w:lvl w:ilvl="5" w:tplc="3FF85E12">
      <w:numFmt w:val="bullet"/>
      <w:lvlText w:val="•"/>
      <w:lvlJc w:val="left"/>
      <w:pPr>
        <w:ind w:left="728" w:hanging="93"/>
      </w:pPr>
      <w:rPr>
        <w:rFonts w:hint="default"/>
        <w:lang w:val="ro-RO" w:eastAsia="en-US" w:bidi="ar-SA"/>
      </w:rPr>
    </w:lvl>
    <w:lvl w:ilvl="6" w:tplc="6A4A2576">
      <w:numFmt w:val="bullet"/>
      <w:lvlText w:val="•"/>
      <w:lvlJc w:val="left"/>
      <w:pPr>
        <w:ind w:left="825" w:hanging="93"/>
      </w:pPr>
      <w:rPr>
        <w:rFonts w:hint="default"/>
        <w:lang w:val="ro-RO" w:eastAsia="en-US" w:bidi="ar-SA"/>
      </w:rPr>
    </w:lvl>
    <w:lvl w:ilvl="7" w:tplc="872C3634">
      <w:numFmt w:val="bullet"/>
      <w:lvlText w:val="•"/>
      <w:lvlJc w:val="left"/>
      <w:pPr>
        <w:ind w:left="923" w:hanging="93"/>
      </w:pPr>
      <w:rPr>
        <w:rFonts w:hint="default"/>
        <w:lang w:val="ro-RO" w:eastAsia="en-US" w:bidi="ar-SA"/>
      </w:rPr>
    </w:lvl>
    <w:lvl w:ilvl="8" w:tplc="CB12F30E">
      <w:numFmt w:val="bullet"/>
      <w:lvlText w:val="•"/>
      <w:lvlJc w:val="left"/>
      <w:pPr>
        <w:ind w:left="1020" w:hanging="93"/>
      </w:pPr>
      <w:rPr>
        <w:rFonts w:hint="default"/>
        <w:lang w:val="ro-RO" w:eastAsia="en-US" w:bidi="ar-SA"/>
      </w:rPr>
    </w:lvl>
  </w:abstractNum>
  <w:abstractNum w:abstractNumId="1" w15:restartNumberingAfterBreak="0">
    <w:nsid w:val="25A575B4"/>
    <w:multiLevelType w:val="hybridMultilevel"/>
    <w:tmpl w:val="84FEA614"/>
    <w:lvl w:ilvl="0" w:tplc="C186D2A6">
      <w:numFmt w:val="bullet"/>
      <w:lvlText w:val="-"/>
      <w:lvlJc w:val="left"/>
      <w:pPr>
        <w:ind w:left="683" w:hanging="167"/>
      </w:pPr>
      <w:rPr>
        <w:rFonts w:ascii="Arial" w:eastAsia="Arial" w:hAnsi="Arial" w:cs="Arial" w:hint="default"/>
        <w:b w:val="0"/>
        <w:bCs w:val="0"/>
        <w:i w:val="0"/>
        <w:iCs w:val="0"/>
        <w:color w:val="2D2F2F"/>
        <w:spacing w:val="0"/>
        <w:w w:val="98"/>
        <w:sz w:val="24"/>
        <w:szCs w:val="24"/>
        <w:lang w:val="ro-RO" w:eastAsia="en-US" w:bidi="ar-SA"/>
      </w:rPr>
    </w:lvl>
    <w:lvl w:ilvl="1" w:tplc="D876D1BC">
      <w:numFmt w:val="bullet"/>
      <w:lvlText w:val="•"/>
      <w:lvlJc w:val="left"/>
      <w:pPr>
        <w:ind w:left="1602" w:hanging="167"/>
      </w:pPr>
      <w:rPr>
        <w:rFonts w:hint="default"/>
        <w:lang w:val="ro-RO" w:eastAsia="en-US" w:bidi="ar-SA"/>
      </w:rPr>
    </w:lvl>
    <w:lvl w:ilvl="2" w:tplc="D4F66E5A">
      <w:numFmt w:val="bullet"/>
      <w:lvlText w:val="•"/>
      <w:lvlJc w:val="left"/>
      <w:pPr>
        <w:ind w:left="2524" w:hanging="167"/>
      </w:pPr>
      <w:rPr>
        <w:rFonts w:hint="default"/>
        <w:lang w:val="ro-RO" w:eastAsia="en-US" w:bidi="ar-SA"/>
      </w:rPr>
    </w:lvl>
    <w:lvl w:ilvl="3" w:tplc="E59420FE">
      <w:numFmt w:val="bullet"/>
      <w:lvlText w:val="•"/>
      <w:lvlJc w:val="left"/>
      <w:pPr>
        <w:ind w:left="3446" w:hanging="167"/>
      </w:pPr>
      <w:rPr>
        <w:rFonts w:hint="default"/>
        <w:lang w:val="ro-RO" w:eastAsia="en-US" w:bidi="ar-SA"/>
      </w:rPr>
    </w:lvl>
    <w:lvl w:ilvl="4" w:tplc="1D62BF2C">
      <w:numFmt w:val="bullet"/>
      <w:lvlText w:val="•"/>
      <w:lvlJc w:val="left"/>
      <w:pPr>
        <w:ind w:left="4368" w:hanging="167"/>
      </w:pPr>
      <w:rPr>
        <w:rFonts w:hint="default"/>
        <w:lang w:val="ro-RO" w:eastAsia="en-US" w:bidi="ar-SA"/>
      </w:rPr>
    </w:lvl>
    <w:lvl w:ilvl="5" w:tplc="8324634A">
      <w:numFmt w:val="bullet"/>
      <w:lvlText w:val="•"/>
      <w:lvlJc w:val="left"/>
      <w:pPr>
        <w:ind w:left="5290" w:hanging="167"/>
      </w:pPr>
      <w:rPr>
        <w:rFonts w:hint="default"/>
        <w:lang w:val="ro-RO" w:eastAsia="en-US" w:bidi="ar-SA"/>
      </w:rPr>
    </w:lvl>
    <w:lvl w:ilvl="6" w:tplc="9A9CF6AA">
      <w:numFmt w:val="bullet"/>
      <w:lvlText w:val="•"/>
      <w:lvlJc w:val="left"/>
      <w:pPr>
        <w:ind w:left="6212" w:hanging="167"/>
      </w:pPr>
      <w:rPr>
        <w:rFonts w:hint="default"/>
        <w:lang w:val="ro-RO" w:eastAsia="en-US" w:bidi="ar-SA"/>
      </w:rPr>
    </w:lvl>
    <w:lvl w:ilvl="7" w:tplc="984E59C2">
      <w:numFmt w:val="bullet"/>
      <w:lvlText w:val="•"/>
      <w:lvlJc w:val="left"/>
      <w:pPr>
        <w:ind w:left="7135" w:hanging="167"/>
      </w:pPr>
      <w:rPr>
        <w:rFonts w:hint="default"/>
        <w:lang w:val="ro-RO" w:eastAsia="en-US" w:bidi="ar-SA"/>
      </w:rPr>
    </w:lvl>
    <w:lvl w:ilvl="8" w:tplc="F6FE33C0">
      <w:numFmt w:val="bullet"/>
      <w:lvlText w:val="•"/>
      <w:lvlJc w:val="left"/>
      <w:pPr>
        <w:ind w:left="8057" w:hanging="167"/>
      </w:pPr>
      <w:rPr>
        <w:rFonts w:hint="default"/>
        <w:lang w:val="ro-RO" w:eastAsia="en-US" w:bidi="ar-SA"/>
      </w:rPr>
    </w:lvl>
  </w:abstractNum>
  <w:abstractNum w:abstractNumId="2" w15:restartNumberingAfterBreak="0">
    <w:nsid w:val="4BEA0ACF"/>
    <w:multiLevelType w:val="hybridMultilevel"/>
    <w:tmpl w:val="CDCA6718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614483956">
    <w:abstractNumId w:val="0"/>
  </w:num>
  <w:num w:numId="2" w16cid:durableId="1680043973">
    <w:abstractNumId w:val="1"/>
  </w:num>
  <w:num w:numId="3" w16cid:durableId="478812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86B"/>
    <w:rsid w:val="000304FF"/>
    <w:rsid w:val="000543E9"/>
    <w:rsid w:val="0009431B"/>
    <w:rsid w:val="000E0690"/>
    <w:rsid w:val="00141301"/>
    <w:rsid w:val="00146DED"/>
    <w:rsid w:val="001717FC"/>
    <w:rsid w:val="00262DFD"/>
    <w:rsid w:val="002E77E6"/>
    <w:rsid w:val="002F2A56"/>
    <w:rsid w:val="00362B1F"/>
    <w:rsid w:val="003B4B7A"/>
    <w:rsid w:val="003D0175"/>
    <w:rsid w:val="004D6BBD"/>
    <w:rsid w:val="00555022"/>
    <w:rsid w:val="005B152A"/>
    <w:rsid w:val="005E3069"/>
    <w:rsid w:val="00632687"/>
    <w:rsid w:val="00634931"/>
    <w:rsid w:val="006C50D0"/>
    <w:rsid w:val="00701F18"/>
    <w:rsid w:val="00712347"/>
    <w:rsid w:val="007A6716"/>
    <w:rsid w:val="007A684A"/>
    <w:rsid w:val="00886015"/>
    <w:rsid w:val="008E69BE"/>
    <w:rsid w:val="00957D58"/>
    <w:rsid w:val="00A160FB"/>
    <w:rsid w:val="00A41AF4"/>
    <w:rsid w:val="00A41D17"/>
    <w:rsid w:val="00AF6B9E"/>
    <w:rsid w:val="00B57AC4"/>
    <w:rsid w:val="00B63E0D"/>
    <w:rsid w:val="00B73E4D"/>
    <w:rsid w:val="00C07870"/>
    <w:rsid w:val="00C463BA"/>
    <w:rsid w:val="00C7587B"/>
    <w:rsid w:val="00D85BCB"/>
    <w:rsid w:val="00E171F3"/>
    <w:rsid w:val="00E37A8E"/>
    <w:rsid w:val="00E9586B"/>
    <w:rsid w:val="00EA15FC"/>
    <w:rsid w:val="00ED28DC"/>
    <w:rsid w:val="00ED2FDA"/>
    <w:rsid w:val="00F12B36"/>
    <w:rsid w:val="00F471B2"/>
    <w:rsid w:val="00FB2621"/>
    <w:rsid w:val="00FC4ED4"/>
    <w:rsid w:val="00FF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1618F"/>
  <w15:docId w15:val="{9B13D8CA-9972-45B1-BBA8-7C5C2A05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76" w:right="113" w:firstLine="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163" w:lineRule="exact"/>
    </w:pPr>
  </w:style>
  <w:style w:type="paragraph" w:customStyle="1" w:styleId="paragraph">
    <w:name w:val="paragraph"/>
    <w:basedOn w:val="Normal"/>
    <w:rsid w:val="005E306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normaltextrun">
    <w:name w:val="normaltextrun"/>
    <w:basedOn w:val="DefaultParagraphFont"/>
    <w:rsid w:val="005E3069"/>
  </w:style>
  <w:style w:type="character" w:customStyle="1" w:styleId="eop">
    <w:name w:val="eop"/>
    <w:basedOn w:val="DefaultParagraphFont"/>
    <w:rsid w:val="005E3069"/>
  </w:style>
  <w:style w:type="paragraph" w:customStyle="1" w:styleId="Default">
    <w:name w:val="Default"/>
    <w:rsid w:val="00FC4ED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o-RO"/>
    </w:rPr>
  </w:style>
  <w:style w:type="character" w:customStyle="1" w:styleId="salnbdy">
    <w:name w:val="s_aln_bdy"/>
    <w:basedOn w:val="DefaultParagraphFont"/>
    <w:rsid w:val="007A684A"/>
  </w:style>
  <w:style w:type="character" w:customStyle="1" w:styleId="saln">
    <w:name w:val="s_aln"/>
    <w:basedOn w:val="DefaultParagraphFont"/>
    <w:rsid w:val="007A684A"/>
  </w:style>
  <w:style w:type="character" w:customStyle="1" w:styleId="salnttl">
    <w:name w:val="s_aln_ttl"/>
    <w:basedOn w:val="DefaultParagraphFont"/>
    <w:rsid w:val="007A684A"/>
  </w:style>
  <w:style w:type="character" w:customStyle="1" w:styleId="slgi">
    <w:name w:val="s_lgi"/>
    <w:basedOn w:val="DefaultParagraphFont"/>
    <w:rsid w:val="007A684A"/>
  </w:style>
  <w:style w:type="character" w:customStyle="1" w:styleId="slit">
    <w:name w:val="s_lit"/>
    <w:basedOn w:val="DefaultParagraphFont"/>
    <w:rsid w:val="00146DED"/>
  </w:style>
  <w:style w:type="character" w:customStyle="1" w:styleId="slitttl">
    <w:name w:val="s_lit_ttl"/>
    <w:basedOn w:val="DefaultParagraphFont"/>
    <w:rsid w:val="00146DED"/>
  </w:style>
  <w:style w:type="character" w:customStyle="1" w:styleId="slitbdy">
    <w:name w:val="s_lit_bdy"/>
    <w:basedOn w:val="DefaultParagraphFont"/>
    <w:rsid w:val="00146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8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imariamociu.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tuluc calin</dc:creator>
  <cp:lastModifiedBy>Secretar</cp:lastModifiedBy>
  <cp:revision>11</cp:revision>
  <cp:lastPrinted>2025-04-24T12:35:00Z</cp:lastPrinted>
  <dcterms:created xsi:type="dcterms:W3CDTF">2025-04-16T10:07:00Z</dcterms:created>
  <dcterms:modified xsi:type="dcterms:W3CDTF">2025-04-24T12:45:00Z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2020-11-06T00:00:00Z</vt:filetime>
  </property>
  <property fmtid="{D5CDD505-2E9C-101B-9397-08002B2CF9AE}" pid="3" name="Creator">
    <vt:lpwstr>Canon MF620C Series</vt:lpwstr>
  </property>
  <property fmtid="{D5CDD505-2E9C-101B-9397-08002B2CF9AE}" pid="4" name="Producer">
    <vt:lpwstr>Adobe PSL 1.4e for Canon</vt:lpwstr>
  </property>
  <property fmtid="{D5CDD505-2E9C-101B-9397-08002B2CF9AE}" pid="5" name="LastSaved">
    <vt:filetime>2020-11-06T00:00:00Z</vt:filetime>
  </property>
</Properties>
</file>